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4BFA0" w14:textId="77777777" w:rsidR="00241903" w:rsidRDefault="00241903">
      <w:pPr>
        <w:pBdr>
          <w:top w:val="nil"/>
          <w:left w:val="nil"/>
          <w:bottom w:val="nil"/>
          <w:right w:val="nil"/>
          <w:between w:val="nil"/>
        </w:pBdr>
        <w:spacing w:before="240"/>
        <w:rPr>
          <w:noProof/>
          <w:lang w:val="en-US"/>
        </w:rPr>
      </w:pPr>
      <w:bookmarkStart w:id="0" w:name="_GoBack"/>
      <w:bookmarkEnd w:id="0"/>
      <w:r w:rsidRPr="002A75C0">
        <w:rPr>
          <w:rFonts w:ascii="Times New Roman" w:hAnsi="Times New Roman" w:cs="Times New Roman"/>
          <w:noProof/>
          <w:sz w:val="24"/>
          <w:szCs w:val="24"/>
          <w:lang w:val="en-US"/>
        </w:rPr>
        <w:drawing>
          <wp:anchor distT="0" distB="0" distL="114300" distR="114300" simplePos="0" relativeHeight="251660288" behindDoc="1" locked="0" layoutInCell="1" allowOverlap="1" wp14:anchorId="7584E8ED" wp14:editId="1C74076C">
            <wp:simplePos x="0" y="0"/>
            <wp:positionH relativeFrom="column">
              <wp:posOffset>-95250</wp:posOffset>
            </wp:positionH>
            <wp:positionV relativeFrom="page">
              <wp:posOffset>390525</wp:posOffset>
            </wp:positionV>
            <wp:extent cx="1266825" cy="1266825"/>
            <wp:effectExtent l="0" t="0" r="0" b="0"/>
            <wp:wrapTight wrapText="bothSides">
              <wp:wrapPolygon edited="0">
                <wp:start x="4547" y="1299"/>
                <wp:lineTo x="4223" y="12343"/>
                <wp:lineTo x="1299" y="14941"/>
                <wp:lineTo x="974" y="20138"/>
                <wp:lineTo x="20138" y="20138"/>
                <wp:lineTo x="20138" y="14292"/>
                <wp:lineTo x="17215" y="12343"/>
                <wp:lineTo x="17215" y="7146"/>
                <wp:lineTo x="18839" y="5522"/>
                <wp:lineTo x="18839" y="3573"/>
                <wp:lineTo x="16890" y="1299"/>
                <wp:lineTo x="4547" y="1299"/>
              </wp:wrapPolygon>
            </wp:wrapTight>
            <wp:docPr id="3" name="Picture 3" descr="C:\Users\2862\Downloads\SuffolkPS_Primary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862\Downloads\SuffolkPS_PrimaryMar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088D52" w14:textId="77777777" w:rsidR="00241903" w:rsidRDefault="00241903">
      <w:pPr>
        <w:pBdr>
          <w:top w:val="nil"/>
          <w:left w:val="nil"/>
          <w:bottom w:val="nil"/>
          <w:right w:val="nil"/>
          <w:between w:val="nil"/>
        </w:pBdr>
        <w:spacing w:before="240"/>
        <w:rPr>
          <w:noProof/>
          <w:lang w:val="en-US"/>
        </w:rPr>
      </w:pPr>
    </w:p>
    <w:p w14:paraId="40AF0B7E" w14:textId="77777777" w:rsidR="00241903" w:rsidRDefault="00241903" w:rsidP="00EE5ED3">
      <w:pPr>
        <w:pBdr>
          <w:top w:val="nil"/>
          <w:left w:val="nil"/>
          <w:bottom w:val="nil"/>
          <w:right w:val="nil"/>
          <w:between w:val="nil"/>
        </w:pBdr>
        <w:spacing w:before="120"/>
        <w:rPr>
          <w:noProof/>
          <w:lang w:val="en-US"/>
        </w:rPr>
      </w:pPr>
    </w:p>
    <w:p w14:paraId="66A8376F" w14:textId="77777777" w:rsidR="00241903" w:rsidRDefault="00241903" w:rsidP="00D939E6">
      <w:pPr>
        <w:pBdr>
          <w:top w:val="nil"/>
          <w:left w:val="nil"/>
          <w:bottom w:val="nil"/>
          <w:right w:val="nil"/>
          <w:between w:val="nil"/>
        </w:pBdr>
        <w:spacing w:before="120" w:line="240" w:lineRule="auto"/>
        <w:rPr>
          <w:noProof/>
          <w:lang w:val="en-US"/>
        </w:rPr>
      </w:pPr>
    </w:p>
    <w:p w14:paraId="0C6D9337" w14:textId="4356D963" w:rsidR="00624014" w:rsidRPr="00A06DFB" w:rsidRDefault="00694239">
      <w:pPr>
        <w:pBdr>
          <w:top w:val="nil"/>
          <w:left w:val="nil"/>
          <w:bottom w:val="nil"/>
          <w:right w:val="nil"/>
          <w:between w:val="nil"/>
        </w:pBdr>
        <w:spacing w:before="240"/>
        <w:rPr>
          <w:sz w:val="40"/>
          <w:szCs w:val="40"/>
        </w:rPr>
      </w:pPr>
      <w:r>
        <w:rPr>
          <w:rFonts w:ascii="Times New Roman" w:eastAsia="Times New Roman" w:hAnsi="Times New Roman" w:cs="Times New Roman"/>
          <w:b/>
          <w:sz w:val="48"/>
          <w:szCs w:val="48"/>
        </w:rPr>
        <w:t>MEMORANDUM</w:t>
      </w:r>
      <w:r w:rsidR="00A06DFB" w:rsidRPr="00A06DFB">
        <w:rPr>
          <w:rFonts w:ascii="Times New Roman" w:eastAsia="Times New Roman" w:hAnsi="Times New Roman" w:cs="Times New Roman"/>
          <w:sz w:val="48"/>
          <w:szCs w:val="48"/>
        </w:rPr>
        <w:tab/>
      </w:r>
      <w:r w:rsidR="00A06DFB" w:rsidRPr="00A06DFB">
        <w:rPr>
          <w:rFonts w:ascii="Times New Roman" w:eastAsia="Times New Roman" w:hAnsi="Times New Roman" w:cs="Times New Roman"/>
          <w:sz w:val="48"/>
          <w:szCs w:val="48"/>
        </w:rPr>
        <w:tab/>
      </w:r>
      <w:r w:rsidR="00BC07CB">
        <w:rPr>
          <w:rFonts w:ascii="Times New Roman" w:eastAsia="Times New Roman" w:hAnsi="Times New Roman" w:cs="Times New Roman"/>
          <w:sz w:val="48"/>
          <w:szCs w:val="48"/>
        </w:rPr>
        <w:tab/>
      </w:r>
      <w:r w:rsidR="00A06DFB" w:rsidRPr="00A06DFB">
        <w:rPr>
          <w:rFonts w:ascii="Times New Roman" w:eastAsia="Times New Roman" w:hAnsi="Times New Roman" w:cs="Times New Roman"/>
          <w:sz w:val="48"/>
          <w:szCs w:val="48"/>
        </w:rPr>
        <w:tab/>
      </w:r>
      <w:r w:rsidR="00A06DFB" w:rsidRPr="00BC07CB">
        <w:rPr>
          <w:rFonts w:ascii="Times New Roman" w:eastAsia="Times New Roman" w:hAnsi="Times New Roman" w:cs="Times New Roman"/>
          <w:sz w:val="40"/>
          <w:szCs w:val="40"/>
        </w:rPr>
        <w:t>Memo No.</w:t>
      </w:r>
      <w:r w:rsidR="00475AEB" w:rsidRPr="00BC07CB">
        <w:rPr>
          <w:rFonts w:ascii="Times New Roman" w:eastAsia="Times New Roman" w:hAnsi="Times New Roman" w:cs="Times New Roman"/>
          <w:sz w:val="40"/>
          <w:szCs w:val="40"/>
        </w:rPr>
        <w:t xml:space="preserve"> </w:t>
      </w:r>
      <w:r w:rsidR="00C03B48" w:rsidRPr="00BC07CB">
        <w:rPr>
          <w:rFonts w:ascii="Times New Roman" w:eastAsia="Times New Roman" w:hAnsi="Times New Roman" w:cs="Times New Roman"/>
          <w:sz w:val="40"/>
          <w:szCs w:val="40"/>
        </w:rPr>
        <w:t>0</w:t>
      </w:r>
      <w:r w:rsidR="00356474">
        <w:rPr>
          <w:rFonts w:ascii="Times New Roman" w:eastAsia="Times New Roman" w:hAnsi="Times New Roman" w:cs="Times New Roman"/>
          <w:sz w:val="40"/>
          <w:szCs w:val="40"/>
        </w:rPr>
        <w:t>5</w:t>
      </w:r>
      <w:r w:rsidR="00DA13C1">
        <w:rPr>
          <w:rFonts w:ascii="Times New Roman" w:eastAsia="Times New Roman" w:hAnsi="Times New Roman" w:cs="Times New Roman"/>
          <w:sz w:val="40"/>
          <w:szCs w:val="40"/>
        </w:rPr>
        <w:t>3</w:t>
      </w:r>
    </w:p>
    <w:p w14:paraId="2C0FBFEE" w14:textId="77777777" w:rsidR="00CE5635" w:rsidRPr="00FE1C15" w:rsidRDefault="00CE5635" w:rsidP="00CE5635">
      <w:pPr>
        <w:pStyle w:val="NoSpacing"/>
        <w:rPr>
          <w:rFonts w:ascii="Times New Roman" w:hAnsi="Times New Roman" w:cs="Times New Roman"/>
          <w:b/>
          <w:sz w:val="16"/>
          <w:szCs w:val="16"/>
        </w:rPr>
      </w:pPr>
      <w:bookmarkStart w:id="1" w:name="_duoba4gkqb33" w:colFirst="0" w:colLast="0"/>
      <w:bookmarkEnd w:id="1"/>
    </w:p>
    <w:p w14:paraId="0A8F1DF6" w14:textId="43C0B673" w:rsidR="00356474" w:rsidRDefault="00694239" w:rsidP="009976DB">
      <w:pPr>
        <w:pStyle w:val="NoSpacing"/>
        <w:rPr>
          <w:rFonts w:ascii="Times New Roman" w:hAnsi="Times New Roman" w:cs="Times New Roman"/>
          <w:b/>
          <w:sz w:val="24"/>
          <w:szCs w:val="24"/>
        </w:rPr>
      </w:pPr>
      <w:r w:rsidRPr="0031374B">
        <w:rPr>
          <w:rFonts w:ascii="Times New Roman" w:hAnsi="Times New Roman" w:cs="Times New Roman"/>
          <w:b/>
          <w:sz w:val="24"/>
          <w:szCs w:val="24"/>
        </w:rPr>
        <w:t>TO:</w:t>
      </w:r>
      <w:r w:rsidR="003332EB" w:rsidRPr="0031374B">
        <w:rPr>
          <w:rFonts w:ascii="Times New Roman" w:hAnsi="Times New Roman" w:cs="Times New Roman"/>
          <w:b/>
          <w:sz w:val="24"/>
          <w:szCs w:val="24"/>
        </w:rPr>
        <w:tab/>
      </w:r>
      <w:r w:rsidRPr="0031374B">
        <w:rPr>
          <w:rFonts w:ascii="Times New Roman" w:hAnsi="Times New Roman" w:cs="Times New Roman"/>
          <w:b/>
          <w:sz w:val="24"/>
          <w:szCs w:val="24"/>
        </w:rPr>
        <w:tab/>
      </w:r>
      <w:r w:rsidR="009976DB" w:rsidRPr="0031374B">
        <w:rPr>
          <w:rFonts w:ascii="Times New Roman" w:hAnsi="Times New Roman" w:cs="Times New Roman"/>
          <w:b/>
          <w:sz w:val="24"/>
          <w:szCs w:val="24"/>
        </w:rPr>
        <w:t>Principals</w:t>
      </w:r>
      <w:r w:rsidR="00356474">
        <w:rPr>
          <w:rFonts w:ascii="Times New Roman" w:hAnsi="Times New Roman" w:cs="Times New Roman"/>
          <w:b/>
          <w:sz w:val="24"/>
          <w:szCs w:val="24"/>
        </w:rPr>
        <w:t xml:space="preserve"> </w:t>
      </w:r>
    </w:p>
    <w:p w14:paraId="463199C6" w14:textId="77777777" w:rsidR="00CE5635" w:rsidRPr="0031374B" w:rsidRDefault="00CE5635" w:rsidP="00CE5635">
      <w:pPr>
        <w:pStyle w:val="NoSpacing"/>
        <w:ind w:left="720" w:hanging="720"/>
        <w:rPr>
          <w:rFonts w:ascii="Times New Roman" w:hAnsi="Times New Roman" w:cs="Times New Roman"/>
          <w:b/>
          <w:sz w:val="24"/>
          <w:szCs w:val="24"/>
        </w:rPr>
      </w:pPr>
    </w:p>
    <w:p w14:paraId="63B5DF2A" w14:textId="5D482841" w:rsidR="009D7AD1" w:rsidRPr="0031374B" w:rsidRDefault="009D7AD1" w:rsidP="00CE5635">
      <w:pPr>
        <w:pStyle w:val="NoSpacing"/>
        <w:rPr>
          <w:rFonts w:ascii="Rage Italic" w:hAnsi="Rage Italic"/>
          <w:b/>
          <w:i/>
          <w:snapToGrid w:val="0"/>
          <w:sz w:val="24"/>
          <w:szCs w:val="24"/>
          <w:lang w:val="en-US"/>
        </w:rPr>
      </w:pPr>
      <w:r w:rsidRPr="0031374B">
        <w:rPr>
          <w:rFonts w:ascii="Times New Roman" w:hAnsi="Times New Roman" w:cs="Times New Roman"/>
          <w:b/>
          <w:snapToGrid w:val="0"/>
          <w:sz w:val="24"/>
          <w:szCs w:val="24"/>
          <w:lang w:val="en-US"/>
        </w:rPr>
        <w:t>FROM:</w:t>
      </w:r>
      <w:r w:rsidRPr="0031374B">
        <w:rPr>
          <w:rFonts w:ascii="Times New Roman" w:hAnsi="Times New Roman" w:cs="Times New Roman"/>
          <w:b/>
          <w:snapToGrid w:val="0"/>
          <w:sz w:val="24"/>
          <w:szCs w:val="24"/>
          <w:lang w:val="en-US"/>
        </w:rPr>
        <w:tab/>
        <w:t xml:space="preserve">Dr. John B. Gordon III, </w:t>
      </w:r>
      <w:r w:rsidRPr="0031374B">
        <w:rPr>
          <w:rFonts w:ascii="Times New Roman" w:hAnsi="Times New Roman" w:cs="Times New Roman"/>
          <w:b/>
          <w:i/>
          <w:snapToGrid w:val="0"/>
          <w:sz w:val="24"/>
          <w:szCs w:val="24"/>
          <w:lang w:val="en-US"/>
        </w:rPr>
        <w:t>Superintendent</w:t>
      </w:r>
      <w:r w:rsidRPr="0031374B">
        <w:rPr>
          <w:b/>
          <w:i/>
          <w:snapToGrid w:val="0"/>
          <w:sz w:val="24"/>
          <w:szCs w:val="24"/>
          <w:lang w:val="en-US"/>
        </w:rPr>
        <w:t xml:space="preserve"> </w:t>
      </w:r>
      <w:r w:rsidRPr="0031374B">
        <w:rPr>
          <w:rFonts w:ascii="Rage Italic" w:hAnsi="Rage Italic"/>
          <w:b/>
          <w:i/>
          <w:snapToGrid w:val="0"/>
          <w:sz w:val="18"/>
          <w:szCs w:val="18"/>
          <w:lang w:val="en-US"/>
        </w:rPr>
        <w:t>JBG3/tlg</w:t>
      </w:r>
    </w:p>
    <w:p w14:paraId="6AC3AFA5" w14:textId="52D4C32E" w:rsidR="00FE1C15" w:rsidRDefault="00E86639" w:rsidP="00CE5635">
      <w:pPr>
        <w:pStyle w:val="NoSpacing"/>
        <w:rPr>
          <w:rFonts w:ascii="Times New Roman" w:hAnsi="Times New Roman" w:cs="Times New Roman"/>
          <w:b/>
          <w:sz w:val="24"/>
          <w:szCs w:val="24"/>
        </w:rPr>
      </w:pPr>
      <w:r w:rsidRPr="0031374B">
        <w:rPr>
          <w:rFonts w:ascii="Times New Roman" w:hAnsi="Times New Roman" w:cs="Times New Roman"/>
          <w:b/>
          <w:sz w:val="24"/>
          <w:szCs w:val="24"/>
        </w:rPr>
        <w:tab/>
      </w:r>
      <w:r w:rsidRPr="0031374B">
        <w:rPr>
          <w:rFonts w:ascii="Times New Roman" w:hAnsi="Times New Roman" w:cs="Times New Roman"/>
          <w:b/>
          <w:sz w:val="24"/>
          <w:szCs w:val="24"/>
        </w:rPr>
        <w:tab/>
      </w:r>
      <w:r w:rsidR="004A38EA">
        <w:rPr>
          <w:rFonts w:ascii="Times New Roman" w:hAnsi="Times New Roman" w:cs="Times New Roman"/>
          <w:b/>
          <w:sz w:val="24"/>
          <w:szCs w:val="24"/>
        </w:rPr>
        <w:t>Wendy K. Forsman</w:t>
      </w:r>
      <w:r w:rsidR="00FE1C15" w:rsidRPr="0031374B">
        <w:rPr>
          <w:rFonts w:ascii="Times New Roman" w:hAnsi="Times New Roman" w:cs="Times New Roman"/>
          <w:b/>
          <w:sz w:val="24"/>
          <w:szCs w:val="24"/>
        </w:rPr>
        <w:t xml:space="preserve">, </w:t>
      </w:r>
      <w:r w:rsidR="0031374B" w:rsidRPr="0031374B">
        <w:rPr>
          <w:rFonts w:ascii="Times New Roman" w:hAnsi="Times New Roman" w:cs="Times New Roman"/>
          <w:b/>
          <w:i/>
          <w:sz w:val="24"/>
          <w:szCs w:val="24"/>
        </w:rPr>
        <w:t xml:space="preserve">Chief </w:t>
      </w:r>
      <w:r w:rsidR="004A38EA">
        <w:rPr>
          <w:rFonts w:ascii="Times New Roman" w:hAnsi="Times New Roman" w:cs="Times New Roman"/>
          <w:b/>
          <w:i/>
          <w:sz w:val="24"/>
          <w:szCs w:val="24"/>
        </w:rPr>
        <w:t>Financial</w:t>
      </w:r>
      <w:r w:rsidR="003C0CCE">
        <w:rPr>
          <w:rFonts w:ascii="Times New Roman" w:hAnsi="Times New Roman" w:cs="Times New Roman"/>
          <w:b/>
          <w:i/>
          <w:sz w:val="24"/>
          <w:szCs w:val="24"/>
        </w:rPr>
        <w:t xml:space="preserve"> Officer</w:t>
      </w:r>
    </w:p>
    <w:p w14:paraId="03AE1FB0" w14:textId="77777777" w:rsidR="00BC6715" w:rsidRPr="0031374B" w:rsidRDefault="00BC6715" w:rsidP="00CE5635">
      <w:pPr>
        <w:pStyle w:val="NoSpacing"/>
        <w:rPr>
          <w:rFonts w:ascii="Times New Roman" w:hAnsi="Times New Roman" w:cs="Times New Roman"/>
          <w:b/>
          <w:sz w:val="24"/>
          <w:szCs w:val="24"/>
        </w:rPr>
      </w:pPr>
    </w:p>
    <w:p w14:paraId="3A146BB1" w14:textId="4CD1E7A6" w:rsidR="00624014" w:rsidRPr="0031374B" w:rsidRDefault="00CE5635" w:rsidP="00CE5635">
      <w:pPr>
        <w:pStyle w:val="NoSpacing"/>
        <w:rPr>
          <w:rFonts w:ascii="Times New Roman" w:hAnsi="Times New Roman" w:cs="Times New Roman"/>
          <w:b/>
          <w:sz w:val="24"/>
          <w:szCs w:val="24"/>
        </w:rPr>
      </w:pPr>
      <w:r w:rsidRPr="00BC07CB">
        <w:rPr>
          <w:rFonts w:ascii="Times New Roman" w:hAnsi="Times New Roman" w:cs="Times New Roman"/>
          <w:b/>
          <w:sz w:val="24"/>
          <w:szCs w:val="24"/>
        </w:rPr>
        <w:t>DATE:</w:t>
      </w:r>
      <w:r w:rsidR="00694239" w:rsidRPr="00BC07CB">
        <w:rPr>
          <w:rFonts w:ascii="Times New Roman" w:hAnsi="Times New Roman" w:cs="Times New Roman"/>
          <w:b/>
          <w:sz w:val="24"/>
          <w:szCs w:val="24"/>
        </w:rPr>
        <w:tab/>
      </w:r>
      <w:r w:rsidR="00194878" w:rsidRPr="00BC07CB">
        <w:rPr>
          <w:rFonts w:ascii="Times New Roman" w:hAnsi="Times New Roman" w:cs="Times New Roman"/>
          <w:b/>
          <w:sz w:val="24"/>
          <w:szCs w:val="24"/>
        </w:rPr>
        <w:t xml:space="preserve">October </w:t>
      </w:r>
      <w:r w:rsidR="004A38EA">
        <w:rPr>
          <w:rFonts w:ascii="Times New Roman" w:hAnsi="Times New Roman" w:cs="Times New Roman"/>
          <w:b/>
          <w:sz w:val="24"/>
          <w:szCs w:val="24"/>
        </w:rPr>
        <w:t>19</w:t>
      </w:r>
      <w:r w:rsidR="00194878" w:rsidRPr="00BC07CB">
        <w:rPr>
          <w:rFonts w:ascii="Times New Roman" w:hAnsi="Times New Roman" w:cs="Times New Roman"/>
          <w:b/>
          <w:sz w:val="24"/>
          <w:szCs w:val="24"/>
        </w:rPr>
        <w:t>, 2023</w:t>
      </w:r>
    </w:p>
    <w:p w14:paraId="3C744476" w14:textId="0CB23696" w:rsidR="00624014" w:rsidRPr="0031374B" w:rsidRDefault="00624014" w:rsidP="00CE5635">
      <w:pPr>
        <w:pStyle w:val="NoSpacing"/>
        <w:rPr>
          <w:rFonts w:ascii="Times New Roman" w:hAnsi="Times New Roman" w:cs="Times New Roman"/>
          <w:b/>
          <w:sz w:val="24"/>
          <w:szCs w:val="24"/>
        </w:rPr>
      </w:pPr>
    </w:p>
    <w:p w14:paraId="53733091" w14:textId="1793C3E1" w:rsidR="00624014" w:rsidRPr="0031374B" w:rsidRDefault="00694239" w:rsidP="00CE5635">
      <w:pPr>
        <w:pStyle w:val="NoSpacing"/>
        <w:rPr>
          <w:sz w:val="24"/>
          <w:szCs w:val="24"/>
        </w:rPr>
      </w:pPr>
      <w:r w:rsidRPr="00BC07CB">
        <w:rPr>
          <w:rFonts w:ascii="Times New Roman" w:hAnsi="Times New Roman" w:cs="Times New Roman"/>
          <w:b/>
          <w:sz w:val="24"/>
          <w:szCs w:val="24"/>
        </w:rPr>
        <w:t>RE:</w:t>
      </w:r>
      <w:r w:rsidR="003332EB" w:rsidRPr="00BC07CB">
        <w:rPr>
          <w:rFonts w:ascii="Times New Roman" w:hAnsi="Times New Roman" w:cs="Times New Roman"/>
          <w:b/>
          <w:sz w:val="24"/>
          <w:szCs w:val="24"/>
        </w:rPr>
        <w:tab/>
      </w:r>
      <w:r w:rsidRPr="00BC07CB">
        <w:rPr>
          <w:rFonts w:ascii="Times New Roman" w:hAnsi="Times New Roman" w:cs="Times New Roman"/>
          <w:b/>
          <w:sz w:val="24"/>
          <w:szCs w:val="24"/>
        </w:rPr>
        <w:tab/>
      </w:r>
      <w:r w:rsidR="00DA13C1">
        <w:rPr>
          <w:rFonts w:ascii="Times" w:eastAsia="Times" w:hAnsi="Times" w:cs="Times"/>
          <w:b/>
          <w:sz w:val="24"/>
          <w:szCs w:val="24"/>
        </w:rPr>
        <w:t>Cost Per Pupil Information 2023-24</w:t>
      </w:r>
      <w:r w:rsidR="00AF4C83">
        <w:rPr>
          <w:sz w:val="24"/>
          <w:szCs w:val="24"/>
        </w:rPr>
        <w:pict w14:anchorId="6F24F0C7">
          <v:rect id="_x0000_i1026" style="width:0;height:1.5pt" o:hralign="center" o:hrstd="t" o:hr="t" fillcolor="#a0a0a0" stroked="f"/>
        </w:pict>
      </w:r>
    </w:p>
    <w:p w14:paraId="4D4659D6" w14:textId="77777777" w:rsidR="00DA13C1" w:rsidRPr="00DA13C1" w:rsidRDefault="00DA13C1" w:rsidP="00DA13C1">
      <w:pPr>
        <w:widowControl w:val="0"/>
        <w:spacing w:line="240" w:lineRule="auto"/>
        <w:jc w:val="both"/>
        <w:rPr>
          <w:rFonts w:ascii="Times New Roman" w:eastAsia="Times New Roman" w:hAnsi="Times New Roman" w:cs="Times New Roman"/>
          <w:sz w:val="24"/>
          <w:szCs w:val="24"/>
          <w:lang w:val="en-US"/>
        </w:rPr>
      </w:pPr>
      <w:bookmarkStart w:id="2" w:name="_gjdgxs" w:colFirst="0" w:colLast="0"/>
      <w:bookmarkStart w:id="3" w:name="_heading=h.1fob9te" w:colFirst="0" w:colLast="0"/>
      <w:bookmarkEnd w:id="2"/>
      <w:bookmarkEnd w:id="3"/>
      <w:r w:rsidRPr="00DA13C1">
        <w:rPr>
          <w:rFonts w:ascii="Times New Roman" w:eastAsia="Times New Roman" w:hAnsi="Times New Roman" w:cs="Times New Roman"/>
          <w:sz w:val="24"/>
          <w:szCs w:val="24"/>
          <w:lang w:val="en-US"/>
        </w:rPr>
        <w:t xml:space="preserve">As a part of the operating budget process, Section 22.1-92 of the Code of Virginia requires each division superintendent to prepare and distribute by publishing on the school division’s website the estimated average per pupil cost for public education in the division for the upcoming school year.  This information shall be made available to each parent, guardian, or other person having control or charge of a child enrolled in the school division.  </w:t>
      </w:r>
    </w:p>
    <w:p w14:paraId="1EF14215" w14:textId="77777777" w:rsidR="00DA13C1" w:rsidRPr="00DA13C1" w:rsidRDefault="00DA13C1" w:rsidP="00DA13C1">
      <w:pPr>
        <w:widowControl w:val="0"/>
        <w:spacing w:line="240" w:lineRule="auto"/>
        <w:ind w:left="720"/>
        <w:jc w:val="both"/>
        <w:rPr>
          <w:rFonts w:ascii="Times New Roman" w:eastAsia="Times New Roman" w:hAnsi="Times New Roman" w:cs="Times New Roman"/>
          <w:sz w:val="24"/>
          <w:szCs w:val="24"/>
          <w:lang w:val="en-US"/>
        </w:rPr>
      </w:pPr>
    </w:p>
    <w:p w14:paraId="2880E337" w14:textId="77777777" w:rsidR="00DA13C1" w:rsidRPr="00DA13C1" w:rsidRDefault="00DA13C1" w:rsidP="00DA13C1">
      <w:pPr>
        <w:widowControl w:val="0"/>
        <w:spacing w:line="240" w:lineRule="auto"/>
        <w:jc w:val="both"/>
        <w:rPr>
          <w:rFonts w:ascii="Times New Roman" w:eastAsia="Times New Roman" w:hAnsi="Times New Roman" w:cs="Times New Roman"/>
          <w:sz w:val="24"/>
          <w:szCs w:val="24"/>
          <w:lang w:val="en-US"/>
        </w:rPr>
      </w:pPr>
      <w:r w:rsidRPr="00DA13C1">
        <w:rPr>
          <w:rFonts w:ascii="Times New Roman" w:eastAsia="Times New Roman" w:hAnsi="Times New Roman" w:cs="Times New Roman"/>
          <w:sz w:val="24"/>
          <w:szCs w:val="24"/>
          <w:lang w:val="en-US"/>
        </w:rPr>
        <w:t xml:space="preserve">To meet the state code requirement, this information will be posted on the school division’s website under the Finance Department section.  </w:t>
      </w:r>
    </w:p>
    <w:p w14:paraId="780198D5" w14:textId="1A48C6D9" w:rsidR="004A38EA" w:rsidRDefault="004A38EA" w:rsidP="004A38EA">
      <w:pPr>
        <w:widowControl w:val="0"/>
        <w:spacing w:line="240" w:lineRule="auto"/>
        <w:rPr>
          <w:rFonts w:ascii="Times New Roman" w:eastAsia="Times New Roman" w:hAnsi="Times New Roman" w:cs="Times New Roman"/>
          <w:sz w:val="24"/>
          <w:szCs w:val="24"/>
        </w:rPr>
      </w:pPr>
    </w:p>
    <w:p w14:paraId="75012628" w14:textId="4821B6A1" w:rsidR="004A38EA" w:rsidRDefault="004A38EA" w:rsidP="004A38EA">
      <w:pPr>
        <w:widowControl w:val="0"/>
        <w:spacing w:line="240" w:lineRule="auto"/>
        <w:rPr>
          <w:rFonts w:ascii="Times New Roman" w:eastAsia="Times New Roman" w:hAnsi="Times New Roman" w:cs="Times New Roman"/>
          <w:sz w:val="24"/>
          <w:szCs w:val="24"/>
        </w:rPr>
      </w:pPr>
    </w:p>
    <w:p w14:paraId="5068201F" w14:textId="45A512BD" w:rsidR="004A38EA" w:rsidRDefault="004A38EA" w:rsidP="004A38EA">
      <w:pPr>
        <w:widowControl w:val="0"/>
        <w:spacing w:line="240" w:lineRule="auto"/>
        <w:rPr>
          <w:rFonts w:ascii="Times New Roman" w:eastAsia="Times New Roman" w:hAnsi="Times New Roman" w:cs="Times New Roman"/>
          <w:sz w:val="24"/>
          <w:szCs w:val="24"/>
        </w:rPr>
      </w:pPr>
    </w:p>
    <w:p w14:paraId="68CCAF74" w14:textId="77777777" w:rsidR="004A38EA" w:rsidRDefault="004A38EA" w:rsidP="004A38EA">
      <w:pPr>
        <w:widowControl w:val="0"/>
        <w:spacing w:line="240" w:lineRule="auto"/>
        <w:rPr>
          <w:rFonts w:ascii="Times New Roman" w:eastAsia="Times New Roman" w:hAnsi="Times New Roman" w:cs="Times New Roman"/>
          <w:sz w:val="24"/>
          <w:szCs w:val="24"/>
        </w:rPr>
      </w:pPr>
    </w:p>
    <w:p w14:paraId="547E3F02" w14:textId="70511F75" w:rsidR="00356474" w:rsidRDefault="00356474" w:rsidP="003C0CCE">
      <w:pPr>
        <w:widowControl w:val="0"/>
        <w:snapToGrid w:val="0"/>
        <w:spacing w:line="240" w:lineRule="auto"/>
        <w:jc w:val="both"/>
        <w:rPr>
          <w:rFonts w:ascii="Times New Roman" w:hAnsi="Times New Roman" w:cs="Times New Roman"/>
        </w:rPr>
      </w:pPr>
    </w:p>
    <w:p w14:paraId="7330C3E9" w14:textId="3C6461B0" w:rsidR="004A38EA" w:rsidRDefault="00DA13C1" w:rsidP="003C0CCE">
      <w:pPr>
        <w:widowControl w:val="0"/>
        <w:snapToGrid w:val="0"/>
        <w:spacing w:line="240" w:lineRule="auto"/>
        <w:jc w:val="both"/>
        <w:rPr>
          <w:rFonts w:ascii="Times New Roman" w:hAnsi="Times New Roman" w:cs="Times New Roman"/>
        </w:rPr>
      </w:pPr>
      <w:r>
        <w:rPr>
          <w:rFonts w:ascii="Times New Roman" w:hAnsi="Times New Roman" w:cs="Times New Roman"/>
        </w:rPr>
        <w:t>Attachment</w:t>
      </w:r>
    </w:p>
    <w:p w14:paraId="72046A56" w14:textId="2E70576F" w:rsidR="00DA13C1" w:rsidRDefault="00DA13C1">
      <w:pPr>
        <w:rPr>
          <w:rFonts w:ascii="Times New Roman" w:hAnsi="Times New Roman" w:cs="Times New Roman"/>
        </w:rPr>
      </w:pPr>
      <w:r>
        <w:rPr>
          <w:rFonts w:ascii="Times New Roman" w:hAnsi="Times New Roman" w:cs="Times New Roman"/>
        </w:rPr>
        <w:br w:type="page"/>
      </w:r>
    </w:p>
    <w:p w14:paraId="1D6CED01" w14:textId="77777777" w:rsidR="00DA13C1" w:rsidRPr="00DA13C1" w:rsidRDefault="00DA13C1" w:rsidP="00DA13C1">
      <w:pPr>
        <w:widowControl w:val="0"/>
        <w:spacing w:line="240" w:lineRule="auto"/>
        <w:jc w:val="both"/>
        <w:rPr>
          <w:rFonts w:ascii="Times New Roman" w:eastAsia="Times New Roman" w:hAnsi="Times New Roman" w:cs="Times New Roman"/>
          <w:sz w:val="24"/>
          <w:szCs w:val="24"/>
          <w:lang w:val="en-US"/>
        </w:rPr>
      </w:pPr>
    </w:p>
    <w:p w14:paraId="0C1AFCD7" w14:textId="77777777" w:rsidR="00DA13C1" w:rsidRDefault="00DA13C1" w:rsidP="00DA13C1">
      <w:pPr>
        <w:widowControl w:val="0"/>
        <w:spacing w:line="240" w:lineRule="auto"/>
        <w:jc w:val="both"/>
        <w:rPr>
          <w:rFonts w:ascii="Times New Roman" w:eastAsia="Times New Roman" w:hAnsi="Times New Roman" w:cs="Times New Roman"/>
          <w:sz w:val="24"/>
          <w:szCs w:val="24"/>
          <w:lang w:val="en-US"/>
        </w:rPr>
      </w:pPr>
      <w:r w:rsidRPr="00DA13C1">
        <w:rPr>
          <w:rFonts w:ascii="Times New Roman" w:eastAsia="Times New Roman" w:hAnsi="Times New Roman" w:cs="Times New Roman"/>
          <w:noProof/>
          <w:sz w:val="24"/>
          <w:szCs w:val="24"/>
          <w:lang w:val="en-US"/>
        </w:rPr>
        <w:drawing>
          <wp:anchor distT="0" distB="0" distL="114300" distR="114300" simplePos="0" relativeHeight="251662336" behindDoc="0" locked="0" layoutInCell="1" allowOverlap="1" wp14:anchorId="7A25F675" wp14:editId="1DCBB71F">
            <wp:simplePos x="0" y="0"/>
            <wp:positionH relativeFrom="column">
              <wp:posOffset>-76200</wp:posOffset>
            </wp:positionH>
            <wp:positionV relativeFrom="paragraph">
              <wp:posOffset>-226695</wp:posOffset>
            </wp:positionV>
            <wp:extent cx="1352550" cy="1352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13C1">
        <w:rPr>
          <w:rFonts w:ascii="Times New Roman" w:eastAsia="Times New Roman" w:hAnsi="Times New Roman" w:cs="Times New Roman"/>
          <w:sz w:val="24"/>
          <w:szCs w:val="24"/>
          <w:lang w:val="en-US"/>
        </w:rPr>
        <w:br/>
      </w:r>
    </w:p>
    <w:p w14:paraId="240AE036" w14:textId="0053CBBF" w:rsidR="00DA13C1" w:rsidRDefault="00DA13C1" w:rsidP="00DA13C1">
      <w:pPr>
        <w:widowControl w:val="0"/>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Pr="00DA13C1">
        <w:rPr>
          <w:rFonts w:ascii="Times New Roman" w:eastAsia="Times New Roman" w:hAnsi="Times New Roman" w:cs="Times New Roman"/>
          <w:sz w:val="24"/>
          <w:szCs w:val="24"/>
          <w:lang w:val="en-US"/>
        </w:rPr>
        <w:t>October 18, 2023</w:t>
      </w:r>
    </w:p>
    <w:p w14:paraId="29BC1563" w14:textId="2F8D36E2" w:rsidR="00DA13C1" w:rsidRDefault="00DA13C1" w:rsidP="00DA13C1">
      <w:pPr>
        <w:widowControl w:val="0"/>
        <w:spacing w:line="240" w:lineRule="auto"/>
        <w:jc w:val="both"/>
        <w:rPr>
          <w:rFonts w:ascii="Times New Roman" w:eastAsia="Times New Roman" w:hAnsi="Times New Roman" w:cs="Times New Roman"/>
          <w:sz w:val="24"/>
          <w:szCs w:val="24"/>
          <w:lang w:val="en-US"/>
        </w:rPr>
      </w:pPr>
    </w:p>
    <w:p w14:paraId="577F3BA4" w14:textId="77777777" w:rsidR="00DA13C1" w:rsidRPr="00DA13C1" w:rsidRDefault="00DA13C1" w:rsidP="00DA13C1">
      <w:pPr>
        <w:widowControl w:val="0"/>
        <w:spacing w:line="240" w:lineRule="auto"/>
        <w:jc w:val="both"/>
        <w:rPr>
          <w:rFonts w:ascii="Times New Roman" w:eastAsia="Times New Roman" w:hAnsi="Times New Roman" w:cs="Times New Roman"/>
          <w:sz w:val="24"/>
          <w:szCs w:val="24"/>
          <w:lang w:val="en-US"/>
        </w:rPr>
      </w:pPr>
    </w:p>
    <w:p w14:paraId="50483668" w14:textId="77777777" w:rsidR="00DA13C1" w:rsidRPr="00DA13C1" w:rsidRDefault="00DA13C1" w:rsidP="00DA13C1">
      <w:pPr>
        <w:widowControl w:val="0"/>
        <w:spacing w:line="240" w:lineRule="auto"/>
        <w:ind w:left="4320" w:firstLine="720"/>
        <w:jc w:val="both"/>
        <w:rPr>
          <w:rFonts w:ascii="Times New Roman" w:eastAsia="Times New Roman" w:hAnsi="Times New Roman" w:cs="Times New Roman"/>
          <w:sz w:val="24"/>
          <w:szCs w:val="24"/>
          <w:lang w:val="en-US"/>
        </w:rPr>
      </w:pPr>
    </w:p>
    <w:p w14:paraId="7D5C15DC" w14:textId="77777777" w:rsidR="00DA13C1" w:rsidRPr="00DA13C1" w:rsidRDefault="00DA13C1" w:rsidP="00DA13C1">
      <w:pPr>
        <w:widowControl w:val="0"/>
        <w:spacing w:line="240" w:lineRule="auto"/>
        <w:ind w:left="720" w:firstLine="4320"/>
        <w:rPr>
          <w:rFonts w:ascii="Times New Roman" w:eastAsia="Times New Roman" w:hAnsi="Times New Roman" w:cs="Times New Roman"/>
          <w:sz w:val="24"/>
          <w:szCs w:val="24"/>
          <w:lang w:val="en-US"/>
        </w:rPr>
      </w:pPr>
    </w:p>
    <w:p w14:paraId="50BF9035" w14:textId="77777777" w:rsidR="00DA13C1" w:rsidRPr="00DA13C1" w:rsidRDefault="00DA13C1" w:rsidP="00DA13C1">
      <w:pPr>
        <w:widowControl w:val="0"/>
        <w:spacing w:line="240" w:lineRule="auto"/>
        <w:rPr>
          <w:rFonts w:ascii="Times New Roman" w:eastAsia="Times New Roman" w:hAnsi="Times New Roman" w:cs="Times New Roman"/>
          <w:sz w:val="24"/>
          <w:szCs w:val="24"/>
          <w:lang w:val="en-US"/>
        </w:rPr>
      </w:pPr>
      <w:r w:rsidRPr="00DA13C1">
        <w:rPr>
          <w:rFonts w:ascii="Times New Roman" w:eastAsia="Times New Roman" w:hAnsi="Times New Roman" w:cs="Times New Roman"/>
          <w:sz w:val="24"/>
          <w:szCs w:val="24"/>
          <w:lang w:val="en-US"/>
        </w:rPr>
        <w:t>To Parents/Guardians:</w:t>
      </w:r>
    </w:p>
    <w:p w14:paraId="600C21AF" w14:textId="1DD7C692" w:rsidR="00DA13C1" w:rsidRPr="00DA13C1" w:rsidRDefault="00DA13C1" w:rsidP="00DA13C1">
      <w:pPr>
        <w:widowControl w:val="0"/>
        <w:spacing w:line="240" w:lineRule="auto"/>
        <w:jc w:val="both"/>
        <w:rPr>
          <w:rFonts w:ascii="Times New Roman" w:eastAsia="Times New Roman" w:hAnsi="Times New Roman" w:cs="Times New Roman"/>
          <w:sz w:val="24"/>
          <w:szCs w:val="24"/>
          <w:lang w:val="en-US"/>
        </w:rPr>
      </w:pPr>
    </w:p>
    <w:p w14:paraId="4C752E02" w14:textId="658104FD" w:rsidR="00DA13C1" w:rsidRPr="00DA13C1" w:rsidRDefault="00DA13C1" w:rsidP="00DA13C1">
      <w:pPr>
        <w:widowControl w:val="0"/>
        <w:spacing w:line="240" w:lineRule="auto"/>
        <w:jc w:val="both"/>
        <w:rPr>
          <w:rFonts w:ascii="Times New Roman" w:eastAsia="Times New Roman" w:hAnsi="Times New Roman" w:cs="Times New Roman"/>
          <w:sz w:val="24"/>
          <w:szCs w:val="24"/>
          <w:lang w:val="en-US"/>
        </w:rPr>
      </w:pPr>
      <w:r w:rsidRPr="00DA13C1">
        <w:rPr>
          <w:rFonts w:ascii="Times New Roman" w:eastAsia="Times New Roman" w:hAnsi="Times New Roman" w:cs="Times New Roman"/>
          <w:sz w:val="24"/>
          <w:szCs w:val="24"/>
          <w:lang w:val="en-US"/>
        </w:rPr>
        <w:t>Section 22.1-92 of the Code of Virginia requires each school division superintendent to prepare and make available the estimated average per pupil cost for public education in the</w:t>
      </w:r>
      <w:r>
        <w:rPr>
          <w:rFonts w:ascii="Times New Roman" w:eastAsia="Times New Roman" w:hAnsi="Times New Roman" w:cs="Times New Roman"/>
          <w:sz w:val="24"/>
          <w:szCs w:val="24"/>
          <w:lang w:val="en-US"/>
        </w:rPr>
        <w:t xml:space="preserve"> division for the fiscal year.</w:t>
      </w:r>
    </w:p>
    <w:p w14:paraId="4672F119" w14:textId="77777777" w:rsidR="00DA13C1" w:rsidRPr="00DA13C1" w:rsidRDefault="00DA13C1" w:rsidP="00DA13C1">
      <w:pPr>
        <w:widowControl w:val="0"/>
        <w:spacing w:line="240" w:lineRule="auto"/>
        <w:jc w:val="both"/>
        <w:rPr>
          <w:rFonts w:ascii="Times New Roman" w:eastAsia="Times New Roman" w:hAnsi="Times New Roman" w:cs="Times New Roman"/>
          <w:sz w:val="24"/>
          <w:szCs w:val="24"/>
          <w:lang w:val="en-US"/>
        </w:rPr>
      </w:pPr>
    </w:p>
    <w:p w14:paraId="429814EA" w14:textId="547717EB" w:rsidR="00DA13C1" w:rsidRPr="00DA13C1" w:rsidRDefault="00DA13C1" w:rsidP="00DA13C1">
      <w:pPr>
        <w:widowControl w:val="0"/>
        <w:spacing w:line="240" w:lineRule="auto"/>
        <w:jc w:val="both"/>
        <w:rPr>
          <w:rFonts w:ascii="Times New Roman" w:eastAsia="Times New Roman" w:hAnsi="Times New Roman" w:cs="Times New Roman"/>
          <w:sz w:val="24"/>
          <w:szCs w:val="24"/>
          <w:lang w:val="en-US"/>
        </w:rPr>
      </w:pPr>
      <w:r w:rsidRPr="00DA13C1">
        <w:rPr>
          <w:rFonts w:ascii="Times New Roman" w:eastAsia="Times New Roman" w:hAnsi="Times New Roman" w:cs="Times New Roman"/>
          <w:sz w:val="24"/>
          <w:szCs w:val="24"/>
          <w:lang w:val="en-US"/>
        </w:rPr>
        <w:t>The attached chart is presented in the format prescribed by the Virginia Department of Education. It includes the following: the actual average per pupil cost for the most recent audited fiscal year (2021-2022), the estimated average per pupil cost for the past fiscal year (2022-2023) and the estimated average per pupil cost for the current fiscal year (2023-2024). It should be noted that the local funds category includes funds received from the locality as well as other local receipts such as reimbursements, summer school and adult education tuition, indirect costs a</w:t>
      </w:r>
      <w:r>
        <w:rPr>
          <w:rFonts w:ascii="Times New Roman" w:eastAsia="Times New Roman" w:hAnsi="Times New Roman" w:cs="Times New Roman"/>
          <w:sz w:val="24"/>
          <w:szCs w:val="24"/>
          <w:lang w:val="en-US"/>
        </w:rPr>
        <w:t>nd student cafeteria receipts.</w:t>
      </w:r>
    </w:p>
    <w:p w14:paraId="5F671DC3" w14:textId="77777777" w:rsidR="00DA13C1" w:rsidRPr="00DA13C1" w:rsidRDefault="00DA13C1" w:rsidP="00DA13C1">
      <w:pPr>
        <w:widowControl w:val="0"/>
        <w:spacing w:line="240" w:lineRule="auto"/>
        <w:jc w:val="both"/>
        <w:rPr>
          <w:rFonts w:ascii="Times New Roman" w:eastAsia="Times New Roman" w:hAnsi="Times New Roman" w:cs="Times New Roman"/>
          <w:sz w:val="24"/>
          <w:szCs w:val="24"/>
          <w:lang w:val="en-US"/>
        </w:rPr>
      </w:pPr>
    </w:p>
    <w:p w14:paraId="11EDA9FE" w14:textId="77777777" w:rsidR="00DA13C1" w:rsidRPr="00DA13C1" w:rsidRDefault="00DA13C1" w:rsidP="00DA13C1">
      <w:pPr>
        <w:widowControl w:val="0"/>
        <w:spacing w:line="240" w:lineRule="auto"/>
        <w:jc w:val="both"/>
        <w:rPr>
          <w:rFonts w:ascii="Times New Roman" w:eastAsia="Times New Roman" w:hAnsi="Times New Roman" w:cs="Times New Roman"/>
          <w:sz w:val="24"/>
          <w:szCs w:val="24"/>
          <w:lang w:val="en-US"/>
        </w:rPr>
      </w:pPr>
      <w:r w:rsidRPr="00DA13C1">
        <w:rPr>
          <w:rFonts w:ascii="Times New Roman" w:eastAsia="Times New Roman" w:hAnsi="Times New Roman" w:cs="Times New Roman"/>
          <w:sz w:val="24"/>
          <w:szCs w:val="24"/>
          <w:lang w:val="en-US"/>
        </w:rPr>
        <w:t>This notice is provided for your information only and requires no action on your part.</w:t>
      </w:r>
    </w:p>
    <w:p w14:paraId="659F3B2E" w14:textId="77777777" w:rsidR="00DA13C1" w:rsidRPr="00DA13C1" w:rsidRDefault="00DA13C1" w:rsidP="00DA13C1">
      <w:pPr>
        <w:widowControl w:val="0"/>
        <w:spacing w:line="240" w:lineRule="auto"/>
        <w:rPr>
          <w:rFonts w:ascii="Times New Roman" w:eastAsia="Times New Roman" w:hAnsi="Times New Roman" w:cs="Times New Roman"/>
          <w:sz w:val="24"/>
          <w:szCs w:val="24"/>
          <w:lang w:val="en-US"/>
        </w:rPr>
      </w:pPr>
    </w:p>
    <w:p w14:paraId="28AE3F9C" w14:textId="77777777" w:rsidR="00DA13C1" w:rsidRPr="00DA13C1" w:rsidRDefault="00DA13C1" w:rsidP="00DA13C1">
      <w:pPr>
        <w:widowControl w:val="0"/>
        <w:spacing w:line="240" w:lineRule="auto"/>
        <w:jc w:val="center"/>
        <w:rPr>
          <w:rFonts w:ascii="Times New Roman" w:eastAsia="Times New Roman" w:hAnsi="Times New Roman" w:cs="Times New Roman"/>
          <w:color w:val="C00000"/>
          <w:sz w:val="32"/>
          <w:szCs w:val="32"/>
          <w:u w:val="single"/>
          <w:lang w:val="en-US"/>
        </w:rPr>
      </w:pPr>
    </w:p>
    <w:p w14:paraId="3FCB0CBA" w14:textId="77777777" w:rsidR="00DA13C1" w:rsidRPr="00DA13C1" w:rsidRDefault="00DA13C1" w:rsidP="00DA13C1">
      <w:pPr>
        <w:widowControl w:val="0"/>
        <w:spacing w:line="240" w:lineRule="auto"/>
        <w:jc w:val="center"/>
        <w:rPr>
          <w:rFonts w:ascii="Times New Roman" w:eastAsia="Times New Roman" w:hAnsi="Times New Roman" w:cs="Times New Roman"/>
          <w:color w:val="C00000"/>
          <w:sz w:val="32"/>
          <w:szCs w:val="32"/>
          <w:u w:val="single"/>
          <w:lang w:val="en-US"/>
        </w:rPr>
      </w:pPr>
    </w:p>
    <w:p w14:paraId="6BB4193A" w14:textId="77777777" w:rsidR="00DA13C1" w:rsidRPr="00DA13C1" w:rsidRDefault="00DA13C1" w:rsidP="00DA13C1">
      <w:pPr>
        <w:widowControl w:val="0"/>
        <w:spacing w:line="240" w:lineRule="auto"/>
        <w:jc w:val="center"/>
        <w:rPr>
          <w:rFonts w:ascii="Times New Roman" w:eastAsia="Times New Roman" w:hAnsi="Times New Roman" w:cs="Times New Roman"/>
          <w:sz w:val="24"/>
          <w:szCs w:val="24"/>
          <w:lang w:val="en-US"/>
        </w:rPr>
      </w:pPr>
      <w:r w:rsidRPr="00DA13C1">
        <w:rPr>
          <w:rFonts w:ascii="Times New Roman" w:eastAsia="Times New Roman" w:hAnsi="Times New Roman" w:cs="Times New Roman"/>
          <w:b/>
          <w:sz w:val="36"/>
          <w:szCs w:val="36"/>
          <w:lang w:val="en-US"/>
        </w:rPr>
        <w:t>SUFFOLK  PUBLIC  SCHOOLS</w:t>
      </w:r>
    </w:p>
    <w:p w14:paraId="7738C838" w14:textId="2FF771B6" w:rsidR="00DA13C1" w:rsidRPr="00DA13C1" w:rsidRDefault="00DA13C1" w:rsidP="00DA13C1">
      <w:pPr>
        <w:widowControl w:val="0"/>
        <w:spacing w:line="240" w:lineRule="auto"/>
        <w:jc w:val="both"/>
        <w:rPr>
          <w:rFonts w:ascii="Times New Roman" w:eastAsia="Times New Roman" w:hAnsi="Times New Roman" w:cs="Times New Roman"/>
          <w:sz w:val="36"/>
          <w:szCs w:val="36"/>
          <w:lang w:val="en-US"/>
        </w:rPr>
      </w:pPr>
      <w:r w:rsidRPr="00DA13C1">
        <w:rPr>
          <w:rFonts w:ascii="Times New Roman" w:eastAsia="Times New Roman" w:hAnsi="Times New Roman" w:cs="Times New Roman"/>
          <w:sz w:val="24"/>
          <w:szCs w:val="24"/>
          <w:lang w:val="en-US"/>
        </w:rPr>
        <w:tab/>
      </w:r>
      <w:r w:rsidRPr="00DA13C1">
        <w:rPr>
          <w:rFonts w:ascii="Times New Roman" w:eastAsia="Times New Roman" w:hAnsi="Times New Roman" w:cs="Times New Roman"/>
          <w:sz w:val="24"/>
          <w:szCs w:val="24"/>
          <w:lang w:val="en-US"/>
        </w:rPr>
        <w:tab/>
      </w:r>
      <w:r w:rsidRPr="00DA13C1">
        <w:rPr>
          <w:rFonts w:ascii="Times New Roman" w:eastAsia="Times New Roman" w:hAnsi="Times New Roman" w:cs="Times New Roman"/>
          <w:b/>
          <w:sz w:val="36"/>
          <w:szCs w:val="36"/>
          <w:lang w:val="en-US"/>
        </w:rPr>
        <w:t>AVERAGE  PER  PUPIL  EXPENDITURES</w:t>
      </w:r>
    </w:p>
    <w:p w14:paraId="5865F9D0" w14:textId="77777777" w:rsidR="00DA13C1" w:rsidRPr="00DA13C1" w:rsidRDefault="00DA13C1" w:rsidP="00DA13C1">
      <w:pPr>
        <w:widowControl w:val="0"/>
        <w:spacing w:line="240" w:lineRule="auto"/>
        <w:ind w:firstLine="1440"/>
        <w:jc w:val="both"/>
        <w:rPr>
          <w:rFonts w:ascii="Times New Roman" w:eastAsia="Times New Roman" w:hAnsi="Times New Roman" w:cs="Times New Roman"/>
          <w:sz w:val="36"/>
          <w:szCs w:val="36"/>
          <w:lang w:val="en-US"/>
        </w:rPr>
      </w:pPr>
    </w:p>
    <w:tbl>
      <w:tblPr>
        <w:tblW w:w="8595" w:type="dxa"/>
        <w:jc w:val="center"/>
        <w:tblLayout w:type="fixed"/>
        <w:tblCellMar>
          <w:left w:w="146" w:type="dxa"/>
          <w:right w:w="146" w:type="dxa"/>
        </w:tblCellMar>
        <w:tblLook w:val="0000" w:firstRow="0" w:lastRow="0" w:firstColumn="0" w:lastColumn="0" w:noHBand="0" w:noVBand="0"/>
      </w:tblPr>
      <w:tblGrid>
        <w:gridCol w:w="2880"/>
        <w:gridCol w:w="1778"/>
        <w:gridCol w:w="2092"/>
        <w:gridCol w:w="1845"/>
      </w:tblGrid>
      <w:tr w:rsidR="00DA13C1" w:rsidRPr="00DA13C1" w14:paraId="7F701143" w14:textId="77777777" w:rsidTr="00CE7691">
        <w:trPr>
          <w:trHeight w:val="144"/>
          <w:jc w:val="center"/>
        </w:trPr>
        <w:tc>
          <w:tcPr>
            <w:tcW w:w="2880" w:type="dxa"/>
            <w:tcBorders>
              <w:top w:val="single" w:sz="12" w:space="0" w:color="000000"/>
              <w:left w:val="single" w:sz="12" w:space="0" w:color="000000"/>
              <w:bottom w:val="single" w:sz="8" w:space="0" w:color="000000"/>
              <w:right w:val="single" w:sz="4" w:space="0" w:color="000000"/>
            </w:tcBorders>
            <w:shd w:val="clear" w:color="auto" w:fill="auto"/>
          </w:tcPr>
          <w:p w14:paraId="5B2D88F0" w14:textId="77777777" w:rsidR="00DA13C1" w:rsidRPr="00DA13C1" w:rsidRDefault="00DA13C1" w:rsidP="00DA13C1">
            <w:pPr>
              <w:widowControl w:val="0"/>
              <w:spacing w:line="240" w:lineRule="auto"/>
              <w:rPr>
                <w:rFonts w:ascii="Times New Roman" w:eastAsia="Times New Roman" w:hAnsi="Times New Roman" w:cs="Times New Roman"/>
                <w:sz w:val="24"/>
                <w:szCs w:val="24"/>
                <w:lang w:val="en-US"/>
              </w:rPr>
            </w:pPr>
          </w:p>
          <w:p w14:paraId="7CEB39FF" w14:textId="77777777" w:rsidR="00DA13C1" w:rsidRPr="00DA13C1" w:rsidRDefault="00DA13C1" w:rsidP="00DA13C1">
            <w:pPr>
              <w:widowControl w:val="0"/>
              <w:spacing w:line="240" w:lineRule="auto"/>
              <w:jc w:val="center"/>
              <w:rPr>
                <w:rFonts w:ascii="Times New Roman" w:eastAsia="Times New Roman" w:hAnsi="Times New Roman" w:cs="Times New Roman"/>
                <w:sz w:val="24"/>
                <w:szCs w:val="24"/>
                <w:lang w:val="en-US"/>
              </w:rPr>
            </w:pPr>
            <w:r w:rsidRPr="00DA13C1">
              <w:rPr>
                <w:rFonts w:ascii="Times New Roman" w:eastAsia="Times New Roman" w:hAnsi="Times New Roman" w:cs="Times New Roman"/>
                <w:b/>
                <w:sz w:val="24"/>
                <w:szCs w:val="24"/>
                <w:lang w:val="en-US"/>
              </w:rPr>
              <w:t>SOURCES  OF</w:t>
            </w:r>
          </w:p>
          <w:p w14:paraId="671CF188" w14:textId="41834EF6" w:rsidR="00DA13C1" w:rsidRPr="00DA13C1" w:rsidRDefault="00DA13C1" w:rsidP="00DA13C1">
            <w:pPr>
              <w:widowControl w:val="0"/>
              <w:spacing w:line="240" w:lineRule="auto"/>
              <w:jc w:val="center"/>
              <w:rPr>
                <w:rFonts w:ascii="Times New Roman" w:eastAsia="Times New Roman" w:hAnsi="Times New Roman" w:cs="Times New Roman"/>
                <w:sz w:val="24"/>
                <w:szCs w:val="24"/>
                <w:lang w:val="en-US"/>
              </w:rPr>
            </w:pPr>
            <w:r w:rsidRPr="00DA13C1">
              <w:rPr>
                <w:rFonts w:ascii="Times New Roman" w:eastAsia="Times New Roman" w:hAnsi="Times New Roman" w:cs="Times New Roman"/>
                <w:b/>
                <w:sz w:val="24"/>
                <w:szCs w:val="24"/>
                <w:lang w:val="en-US"/>
              </w:rPr>
              <w:t>FINANCIAL SUPPORT</w:t>
            </w:r>
          </w:p>
          <w:p w14:paraId="5C6ADF06" w14:textId="77777777" w:rsidR="00DA13C1" w:rsidRPr="00DA13C1" w:rsidRDefault="00DA13C1" w:rsidP="00DA13C1">
            <w:pPr>
              <w:widowControl w:val="0"/>
              <w:spacing w:line="240" w:lineRule="auto"/>
              <w:jc w:val="center"/>
              <w:rPr>
                <w:rFonts w:ascii="Times New Roman" w:eastAsia="Times New Roman" w:hAnsi="Times New Roman" w:cs="Times New Roman"/>
                <w:sz w:val="24"/>
                <w:szCs w:val="24"/>
                <w:lang w:val="en-US"/>
              </w:rPr>
            </w:pPr>
          </w:p>
        </w:tc>
        <w:tc>
          <w:tcPr>
            <w:tcW w:w="1778" w:type="dxa"/>
            <w:tcBorders>
              <w:top w:val="single" w:sz="12" w:space="0" w:color="000000"/>
              <w:left w:val="single" w:sz="4" w:space="0" w:color="000000"/>
              <w:bottom w:val="single" w:sz="8" w:space="0" w:color="000000"/>
              <w:right w:val="single" w:sz="6" w:space="0" w:color="FFFFFF"/>
            </w:tcBorders>
            <w:shd w:val="clear" w:color="auto" w:fill="auto"/>
          </w:tcPr>
          <w:p w14:paraId="0AFAC33F" w14:textId="77777777" w:rsidR="00DA13C1" w:rsidRPr="00DA13C1" w:rsidRDefault="00DA13C1" w:rsidP="00DA13C1">
            <w:pPr>
              <w:widowControl w:val="0"/>
              <w:spacing w:line="240" w:lineRule="auto"/>
              <w:rPr>
                <w:rFonts w:ascii="Times New Roman" w:eastAsia="Times New Roman" w:hAnsi="Times New Roman" w:cs="Times New Roman"/>
                <w:sz w:val="24"/>
                <w:szCs w:val="24"/>
                <w:lang w:val="en-US"/>
              </w:rPr>
            </w:pPr>
          </w:p>
          <w:p w14:paraId="51210819" w14:textId="77777777" w:rsidR="00DA13C1" w:rsidRPr="00DA13C1" w:rsidRDefault="00DA13C1" w:rsidP="00DA13C1">
            <w:pPr>
              <w:widowControl w:val="0"/>
              <w:spacing w:line="240" w:lineRule="auto"/>
              <w:jc w:val="center"/>
              <w:rPr>
                <w:rFonts w:ascii="Times New Roman" w:eastAsia="Times New Roman" w:hAnsi="Times New Roman" w:cs="Times New Roman"/>
                <w:sz w:val="24"/>
                <w:szCs w:val="24"/>
                <w:lang w:val="en-US"/>
              </w:rPr>
            </w:pPr>
          </w:p>
          <w:p w14:paraId="7B409A78" w14:textId="77777777" w:rsidR="00DA13C1" w:rsidRPr="00DA13C1" w:rsidRDefault="00DA13C1" w:rsidP="00DA13C1">
            <w:pPr>
              <w:widowControl w:val="0"/>
              <w:spacing w:line="240" w:lineRule="auto"/>
              <w:jc w:val="center"/>
              <w:rPr>
                <w:rFonts w:ascii="Times New Roman" w:eastAsia="Times New Roman" w:hAnsi="Times New Roman" w:cs="Times New Roman"/>
                <w:sz w:val="24"/>
                <w:szCs w:val="24"/>
                <w:lang w:val="en-US"/>
              </w:rPr>
            </w:pPr>
            <w:r w:rsidRPr="00DA13C1">
              <w:rPr>
                <w:rFonts w:ascii="Times New Roman" w:eastAsia="Times New Roman" w:hAnsi="Times New Roman" w:cs="Times New Roman"/>
                <w:b/>
                <w:sz w:val="24"/>
                <w:szCs w:val="24"/>
                <w:lang w:val="en-US"/>
              </w:rPr>
              <w:t>2021-2022</w:t>
            </w:r>
          </w:p>
          <w:p w14:paraId="7872E34E" w14:textId="77777777" w:rsidR="00DA13C1" w:rsidRPr="00DA13C1" w:rsidRDefault="00DA13C1" w:rsidP="00DA13C1">
            <w:pPr>
              <w:widowControl w:val="0"/>
              <w:spacing w:line="240" w:lineRule="auto"/>
              <w:jc w:val="center"/>
              <w:rPr>
                <w:rFonts w:ascii="Times New Roman" w:eastAsia="Times New Roman" w:hAnsi="Times New Roman" w:cs="Times New Roman"/>
                <w:sz w:val="24"/>
                <w:szCs w:val="24"/>
                <w:lang w:val="en-US"/>
              </w:rPr>
            </w:pPr>
            <w:r w:rsidRPr="00DA13C1">
              <w:rPr>
                <w:rFonts w:ascii="Times New Roman" w:eastAsia="Times New Roman" w:hAnsi="Times New Roman" w:cs="Times New Roman"/>
                <w:b/>
                <w:sz w:val="24"/>
                <w:szCs w:val="24"/>
                <w:lang w:val="en-US"/>
              </w:rPr>
              <w:t>ACTUAL</w:t>
            </w:r>
          </w:p>
        </w:tc>
        <w:tc>
          <w:tcPr>
            <w:tcW w:w="2092" w:type="dxa"/>
            <w:tcBorders>
              <w:top w:val="single" w:sz="12" w:space="0" w:color="000000"/>
              <w:left w:val="single" w:sz="7" w:space="0" w:color="000000"/>
              <w:bottom w:val="single" w:sz="8" w:space="0" w:color="000000"/>
              <w:right w:val="single" w:sz="6" w:space="0" w:color="FFFFFF"/>
            </w:tcBorders>
            <w:shd w:val="clear" w:color="auto" w:fill="auto"/>
          </w:tcPr>
          <w:p w14:paraId="6A870EF6" w14:textId="77777777" w:rsidR="00DA13C1" w:rsidRPr="00DA13C1" w:rsidRDefault="00DA13C1" w:rsidP="00DA13C1">
            <w:pPr>
              <w:widowControl w:val="0"/>
              <w:spacing w:line="240" w:lineRule="auto"/>
              <w:rPr>
                <w:rFonts w:ascii="Times New Roman" w:eastAsia="Times New Roman" w:hAnsi="Times New Roman" w:cs="Times New Roman"/>
                <w:sz w:val="24"/>
                <w:szCs w:val="24"/>
                <w:lang w:val="en-US"/>
              </w:rPr>
            </w:pPr>
          </w:p>
          <w:p w14:paraId="5A55D54C" w14:textId="77777777" w:rsidR="00DA13C1" w:rsidRPr="00DA13C1" w:rsidRDefault="00DA13C1" w:rsidP="00DA13C1">
            <w:pPr>
              <w:widowControl w:val="0"/>
              <w:spacing w:line="240" w:lineRule="auto"/>
              <w:jc w:val="center"/>
              <w:rPr>
                <w:rFonts w:ascii="Times New Roman" w:eastAsia="Times New Roman" w:hAnsi="Times New Roman" w:cs="Times New Roman"/>
                <w:sz w:val="24"/>
                <w:szCs w:val="24"/>
                <w:lang w:val="en-US"/>
              </w:rPr>
            </w:pPr>
          </w:p>
          <w:p w14:paraId="29E4ADF6" w14:textId="77777777" w:rsidR="00DA13C1" w:rsidRPr="00DA13C1" w:rsidRDefault="00DA13C1" w:rsidP="00DA13C1">
            <w:pPr>
              <w:widowControl w:val="0"/>
              <w:spacing w:line="240" w:lineRule="auto"/>
              <w:jc w:val="center"/>
              <w:rPr>
                <w:rFonts w:ascii="Times New Roman" w:eastAsia="Times New Roman" w:hAnsi="Times New Roman" w:cs="Times New Roman"/>
                <w:sz w:val="24"/>
                <w:szCs w:val="24"/>
                <w:lang w:val="en-US"/>
              </w:rPr>
            </w:pPr>
            <w:r w:rsidRPr="00DA13C1">
              <w:rPr>
                <w:rFonts w:ascii="Times New Roman" w:eastAsia="Times New Roman" w:hAnsi="Times New Roman" w:cs="Times New Roman"/>
                <w:b/>
                <w:sz w:val="24"/>
                <w:szCs w:val="24"/>
                <w:lang w:val="en-US"/>
              </w:rPr>
              <w:t>2022-2023</w:t>
            </w:r>
          </w:p>
          <w:p w14:paraId="44F278AE" w14:textId="77777777" w:rsidR="00DA13C1" w:rsidRPr="00DA13C1" w:rsidRDefault="00DA13C1" w:rsidP="00DA13C1">
            <w:pPr>
              <w:widowControl w:val="0"/>
              <w:spacing w:line="240" w:lineRule="auto"/>
              <w:jc w:val="center"/>
              <w:rPr>
                <w:rFonts w:ascii="Times New Roman" w:eastAsia="Times New Roman" w:hAnsi="Times New Roman" w:cs="Times New Roman"/>
                <w:sz w:val="24"/>
                <w:szCs w:val="24"/>
                <w:lang w:val="en-US"/>
              </w:rPr>
            </w:pPr>
            <w:r w:rsidRPr="00DA13C1">
              <w:rPr>
                <w:rFonts w:ascii="Times New Roman" w:eastAsia="Times New Roman" w:hAnsi="Times New Roman" w:cs="Times New Roman"/>
                <w:b/>
                <w:sz w:val="24"/>
                <w:szCs w:val="24"/>
                <w:lang w:val="en-US"/>
              </w:rPr>
              <w:t>ESTIMATED</w:t>
            </w:r>
          </w:p>
        </w:tc>
        <w:tc>
          <w:tcPr>
            <w:tcW w:w="1845" w:type="dxa"/>
            <w:tcBorders>
              <w:top w:val="single" w:sz="12" w:space="0" w:color="000000"/>
              <w:left w:val="single" w:sz="7" w:space="0" w:color="000000"/>
              <w:bottom w:val="single" w:sz="8" w:space="0" w:color="000000"/>
              <w:right w:val="single" w:sz="12" w:space="0" w:color="000000"/>
            </w:tcBorders>
            <w:shd w:val="clear" w:color="auto" w:fill="auto"/>
          </w:tcPr>
          <w:p w14:paraId="250C7B89" w14:textId="77777777" w:rsidR="00DA13C1" w:rsidRPr="00DA13C1" w:rsidRDefault="00DA13C1" w:rsidP="00DA13C1">
            <w:pPr>
              <w:widowControl w:val="0"/>
              <w:spacing w:line="240" w:lineRule="auto"/>
              <w:rPr>
                <w:rFonts w:ascii="Times New Roman" w:eastAsia="Times New Roman" w:hAnsi="Times New Roman" w:cs="Times New Roman"/>
                <w:sz w:val="24"/>
                <w:szCs w:val="24"/>
                <w:lang w:val="en-US"/>
              </w:rPr>
            </w:pPr>
          </w:p>
          <w:p w14:paraId="6AEC05D1" w14:textId="77777777" w:rsidR="00DA13C1" w:rsidRPr="00DA13C1" w:rsidRDefault="00DA13C1" w:rsidP="00DA13C1">
            <w:pPr>
              <w:widowControl w:val="0"/>
              <w:spacing w:line="240" w:lineRule="auto"/>
              <w:jc w:val="center"/>
              <w:rPr>
                <w:rFonts w:ascii="Times New Roman" w:eastAsia="Times New Roman" w:hAnsi="Times New Roman" w:cs="Times New Roman"/>
                <w:sz w:val="24"/>
                <w:szCs w:val="24"/>
                <w:lang w:val="en-US"/>
              </w:rPr>
            </w:pPr>
          </w:p>
          <w:p w14:paraId="7BA814F7" w14:textId="77777777" w:rsidR="00DA13C1" w:rsidRPr="00DA13C1" w:rsidRDefault="00DA13C1" w:rsidP="00DA13C1">
            <w:pPr>
              <w:widowControl w:val="0"/>
              <w:spacing w:line="240" w:lineRule="auto"/>
              <w:jc w:val="center"/>
              <w:rPr>
                <w:rFonts w:ascii="Times New Roman" w:eastAsia="Times New Roman" w:hAnsi="Times New Roman" w:cs="Times New Roman"/>
                <w:sz w:val="24"/>
                <w:szCs w:val="24"/>
                <w:lang w:val="en-US"/>
              </w:rPr>
            </w:pPr>
            <w:r w:rsidRPr="00DA13C1">
              <w:rPr>
                <w:rFonts w:ascii="Times New Roman" w:eastAsia="Times New Roman" w:hAnsi="Times New Roman" w:cs="Times New Roman"/>
                <w:b/>
                <w:sz w:val="24"/>
                <w:szCs w:val="24"/>
                <w:lang w:val="en-US"/>
              </w:rPr>
              <w:t>2023-2024</w:t>
            </w:r>
          </w:p>
          <w:p w14:paraId="7A393340" w14:textId="77777777" w:rsidR="00DA13C1" w:rsidRPr="00DA13C1" w:rsidRDefault="00DA13C1" w:rsidP="00DA13C1">
            <w:pPr>
              <w:widowControl w:val="0"/>
              <w:spacing w:line="240" w:lineRule="auto"/>
              <w:jc w:val="center"/>
              <w:rPr>
                <w:rFonts w:ascii="Times New Roman" w:eastAsia="Times New Roman" w:hAnsi="Times New Roman" w:cs="Times New Roman"/>
                <w:sz w:val="24"/>
                <w:szCs w:val="24"/>
                <w:lang w:val="en-US"/>
              </w:rPr>
            </w:pPr>
            <w:r w:rsidRPr="00DA13C1">
              <w:rPr>
                <w:rFonts w:ascii="Times New Roman" w:eastAsia="Times New Roman" w:hAnsi="Times New Roman" w:cs="Times New Roman"/>
                <w:b/>
                <w:sz w:val="24"/>
                <w:szCs w:val="24"/>
                <w:lang w:val="en-US"/>
              </w:rPr>
              <w:t>PROPOSED</w:t>
            </w:r>
          </w:p>
        </w:tc>
      </w:tr>
      <w:tr w:rsidR="00DA13C1" w:rsidRPr="00DA13C1" w14:paraId="303E125E" w14:textId="77777777" w:rsidTr="00CE7691">
        <w:trPr>
          <w:trHeight w:val="144"/>
          <w:jc w:val="center"/>
        </w:trPr>
        <w:tc>
          <w:tcPr>
            <w:tcW w:w="2880" w:type="dxa"/>
            <w:tcBorders>
              <w:top w:val="single" w:sz="8" w:space="0" w:color="000000"/>
              <w:left w:val="single" w:sz="12" w:space="0" w:color="000000"/>
              <w:bottom w:val="single" w:sz="8" w:space="0" w:color="000000"/>
              <w:right w:val="single" w:sz="4" w:space="0" w:color="000000"/>
            </w:tcBorders>
            <w:shd w:val="clear" w:color="auto" w:fill="FFFFFF"/>
          </w:tcPr>
          <w:p w14:paraId="095330A7" w14:textId="77777777" w:rsidR="00DA13C1" w:rsidRPr="00DA13C1" w:rsidRDefault="00DA13C1" w:rsidP="00DA13C1">
            <w:pPr>
              <w:widowControl w:val="0"/>
              <w:spacing w:line="240" w:lineRule="auto"/>
              <w:rPr>
                <w:rFonts w:ascii="Times New Roman" w:eastAsia="Times New Roman" w:hAnsi="Times New Roman" w:cs="Times New Roman"/>
                <w:sz w:val="24"/>
                <w:szCs w:val="24"/>
                <w:lang w:val="en-US"/>
              </w:rPr>
            </w:pPr>
          </w:p>
          <w:p w14:paraId="577E2D24" w14:textId="3DB962FE" w:rsidR="00DA13C1" w:rsidRPr="00DA13C1" w:rsidRDefault="00DA13C1" w:rsidP="00DA13C1">
            <w:pPr>
              <w:widowControl w:val="0"/>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OPERATIONS*</w:t>
            </w:r>
          </w:p>
        </w:tc>
        <w:tc>
          <w:tcPr>
            <w:tcW w:w="1778" w:type="dxa"/>
            <w:tcBorders>
              <w:top w:val="single" w:sz="8" w:space="0" w:color="000000"/>
              <w:left w:val="single" w:sz="4" w:space="0" w:color="000000"/>
              <w:bottom w:val="single" w:sz="8" w:space="0" w:color="000000"/>
              <w:right w:val="single" w:sz="8" w:space="0" w:color="000000"/>
            </w:tcBorders>
            <w:shd w:val="clear" w:color="auto" w:fill="E6E6E6"/>
          </w:tcPr>
          <w:p w14:paraId="1E9699F1" w14:textId="77777777" w:rsidR="00DA13C1" w:rsidRPr="00DA13C1" w:rsidRDefault="00DA13C1" w:rsidP="00DA13C1">
            <w:pPr>
              <w:widowControl w:val="0"/>
              <w:spacing w:line="240" w:lineRule="auto"/>
              <w:rPr>
                <w:rFonts w:ascii="Times New Roman" w:eastAsia="Times New Roman" w:hAnsi="Times New Roman" w:cs="Times New Roman"/>
                <w:sz w:val="24"/>
                <w:szCs w:val="24"/>
                <w:lang w:val="en-US"/>
              </w:rPr>
            </w:pPr>
          </w:p>
          <w:p w14:paraId="129C808E" w14:textId="77777777" w:rsidR="00DA13C1" w:rsidRPr="00DA13C1" w:rsidRDefault="00DA13C1" w:rsidP="00DA13C1">
            <w:pPr>
              <w:widowControl w:val="0"/>
              <w:spacing w:line="240" w:lineRule="auto"/>
              <w:rPr>
                <w:rFonts w:ascii="Times New Roman" w:eastAsia="Times New Roman" w:hAnsi="Times New Roman" w:cs="Times New Roman"/>
                <w:sz w:val="24"/>
                <w:szCs w:val="24"/>
                <w:lang w:val="en-US"/>
              </w:rPr>
            </w:pPr>
          </w:p>
        </w:tc>
        <w:tc>
          <w:tcPr>
            <w:tcW w:w="2092" w:type="dxa"/>
            <w:tcBorders>
              <w:top w:val="single" w:sz="8" w:space="0" w:color="000000"/>
              <w:left w:val="single" w:sz="8" w:space="0" w:color="000000"/>
              <w:bottom w:val="single" w:sz="8" w:space="0" w:color="000000"/>
              <w:right w:val="single" w:sz="8" w:space="0" w:color="000000"/>
            </w:tcBorders>
            <w:shd w:val="clear" w:color="auto" w:fill="E6E6E6"/>
          </w:tcPr>
          <w:p w14:paraId="18FC7E70" w14:textId="77777777" w:rsidR="00DA13C1" w:rsidRPr="00DA13C1" w:rsidRDefault="00DA13C1" w:rsidP="00DA13C1">
            <w:pPr>
              <w:widowControl w:val="0"/>
              <w:spacing w:line="240" w:lineRule="auto"/>
              <w:rPr>
                <w:rFonts w:ascii="Times New Roman" w:eastAsia="Times New Roman" w:hAnsi="Times New Roman" w:cs="Times New Roman"/>
                <w:sz w:val="24"/>
                <w:szCs w:val="24"/>
                <w:lang w:val="en-US"/>
              </w:rPr>
            </w:pPr>
          </w:p>
          <w:p w14:paraId="298B40AB" w14:textId="77777777" w:rsidR="00DA13C1" w:rsidRPr="00DA13C1" w:rsidRDefault="00DA13C1" w:rsidP="00DA13C1">
            <w:pPr>
              <w:widowControl w:val="0"/>
              <w:spacing w:line="240" w:lineRule="auto"/>
              <w:rPr>
                <w:rFonts w:ascii="Times New Roman" w:eastAsia="Times New Roman" w:hAnsi="Times New Roman" w:cs="Times New Roman"/>
                <w:sz w:val="24"/>
                <w:szCs w:val="24"/>
                <w:lang w:val="en-US"/>
              </w:rPr>
            </w:pPr>
          </w:p>
        </w:tc>
        <w:tc>
          <w:tcPr>
            <w:tcW w:w="1845" w:type="dxa"/>
            <w:tcBorders>
              <w:top w:val="single" w:sz="8" w:space="0" w:color="000000"/>
              <w:left w:val="single" w:sz="8" w:space="0" w:color="000000"/>
              <w:bottom w:val="single" w:sz="8" w:space="0" w:color="000000"/>
              <w:right w:val="single" w:sz="12" w:space="0" w:color="000000"/>
            </w:tcBorders>
            <w:shd w:val="clear" w:color="auto" w:fill="E6E6E6"/>
          </w:tcPr>
          <w:p w14:paraId="5E3C9984" w14:textId="77777777" w:rsidR="00DA13C1" w:rsidRPr="00DA13C1" w:rsidRDefault="00DA13C1" w:rsidP="00DA13C1">
            <w:pPr>
              <w:widowControl w:val="0"/>
              <w:spacing w:line="240" w:lineRule="auto"/>
              <w:rPr>
                <w:rFonts w:ascii="Times New Roman" w:eastAsia="Times New Roman" w:hAnsi="Times New Roman" w:cs="Times New Roman"/>
                <w:sz w:val="24"/>
                <w:szCs w:val="24"/>
                <w:lang w:val="en-US"/>
              </w:rPr>
            </w:pPr>
          </w:p>
          <w:p w14:paraId="55DA3C09" w14:textId="77777777" w:rsidR="00DA13C1" w:rsidRPr="00DA13C1" w:rsidRDefault="00DA13C1" w:rsidP="00DA13C1">
            <w:pPr>
              <w:widowControl w:val="0"/>
              <w:spacing w:line="240" w:lineRule="auto"/>
              <w:rPr>
                <w:rFonts w:ascii="Times New Roman" w:eastAsia="Times New Roman" w:hAnsi="Times New Roman" w:cs="Times New Roman"/>
                <w:sz w:val="24"/>
                <w:szCs w:val="24"/>
                <w:lang w:val="en-US"/>
              </w:rPr>
            </w:pPr>
          </w:p>
        </w:tc>
      </w:tr>
      <w:tr w:rsidR="00DA13C1" w:rsidRPr="00DA13C1" w14:paraId="12B8CB88" w14:textId="77777777" w:rsidTr="00CE7691">
        <w:trPr>
          <w:trHeight w:val="144"/>
          <w:jc w:val="center"/>
        </w:trPr>
        <w:tc>
          <w:tcPr>
            <w:tcW w:w="2880" w:type="dxa"/>
            <w:tcBorders>
              <w:top w:val="single" w:sz="8" w:space="0" w:color="000000"/>
              <w:left w:val="single" w:sz="12" w:space="0" w:color="000000"/>
              <w:bottom w:val="single" w:sz="8" w:space="0" w:color="000000"/>
              <w:right w:val="single" w:sz="4" w:space="0" w:color="000000"/>
            </w:tcBorders>
            <w:shd w:val="clear" w:color="auto" w:fill="auto"/>
          </w:tcPr>
          <w:p w14:paraId="5853659B" w14:textId="77777777" w:rsidR="00DA13C1" w:rsidRPr="00DA13C1" w:rsidRDefault="00DA13C1" w:rsidP="00DA13C1">
            <w:pPr>
              <w:widowControl w:val="0"/>
              <w:spacing w:line="240" w:lineRule="auto"/>
              <w:rPr>
                <w:rFonts w:ascii="Times New Roman" w:eastAsia="Times New Roman" w:hAnsi="Times New Roman" w:cs="Times New Roman"/>
                <w:sz w:val="24"/>
                <w:szCs w:val="24"/>
                <w:lang w:val="en-US"/>
              </w:rPr>
            </w:pPr>
          </w:p>
          <w:p w14:paraId="126DD3C3" w14:textId="77777777" w:rsidR="00DA13C1" w:rsidRPr="00DA13C1" w:rsidRDefault="00DA13C1" w:rsidP="00DA13C1">
            <w:pPr>
              <w:widowControl w:val="0"/>
              <w:spacing w:line="240" w:lineRule="auto"/>
              <w:rPr>
                <w:rFonts w:ascii="Times New Roman" w:eastAsia="Times New Roman" w:hAnsi="Times New Roman" w:cs="Times New Roman"/>
                <w:sz w:val="24"/>
                <w:szCs w:val="24"/>
                <w:lang w:val="en-US"/>
              </w:rPr>
            </w:pPr>
            <w:r w:rsidRPr="00DA13C1">
              <w:rPr>
                <w:rFonts w:ascii="Times New Roman" w:eastAsia="Times New Roman" w:hAnsi="Times New Roman" w:cs="Times New Roman"/>
                <w:b/>
                <w:sz w:val="24"/>
                <w:szCs w:val="24"/>
                <w:lang w:val="en-US"/>
              </w:rPr>
              <w:t>STATE  FUNDS</w:t>
            </w:r>
          </w:p>
        </w:tc>
        <w:tc>
          <w:tcPr>
            <w:tcW w:w="1778" w:type="dxa"/>
            <w:tcBorders>
              <w:top w:val="single" w:sz="8" w:space="0" w:color="000000"/>
              <w:left w:val="single" w:sz="4" w:space="0" w:color="000000"/>
              <w:bottom w:val="single" w:sz="8" w:space="0" w:color="000000"/>
              <w:right w:val="single" w:sz="6" w:space="0" w:color="FFFFFF"/>
            </w:tcBorders>
            <w:shd w:val="clear" w:color="auto" w:fill="auto"/>
          </w:tcPr>
          <w:p w14:paraId="1A619B43" w14:textId="77777777" w:rsidR="00DA13C1" w:rsidRPr="00DA13C1" w:rsidRDefault="00DA13C1" w:rsidP="00DA13C1">
            <w:pPr>
              <w:widowControl w:val="0"/>
              <w:spacing w:line="240" w:lineRule="auto"/>
              <w:rPr>
                <w:rFonts w:ascii="Times New Roman" w:eastAsia="Times New Roman" w:hAnsi="Times New Roman" w:cs="Times New Roman"/>
                <w:sz w:val="24"/>
                <w:szCs w:val="24"/>
                <w:lang w:val="en-US"/>
              </w:rPr>
            </w:pPr>
          </w:p>
          <w:p w14:paraId="2D8E0E64" w14:textId="77777777" w:rsidR="00DA13C1" w:rsidRPr="00DA13C1" w:rsidRDefault="00DA13C1" w:rsidP="00DA13C1">
            <w:pPr>
              <w:widowControl w:val="0"/>
              <w:spacing w:line="240" w:lineRule="auto"/>
              <w:rPr>
                <w:rFonts w:ascii="Times New Roman" w:eastAsia="Times New Roman" w:hAnsi="Times New Roman" w:cs="Times New Roman"/>
                <w:sz w:val="24"/>
                <w:szCs w:val="24"/>
                <w:lang w:val="en-US"/>
              </w:rPr>
            </w:pPr>
            <w:r w:rsidRPr="00DA13C1">
              <w:rPr>
                <w:rFonts w:ascii="Times New Roman" w:eastAsia="Times New Roman" w:hAnsi="Times New Roman" w:cs="Times New Roman"/>
                <w:b/>
                <w:sz w:val="24"/>
                <w:szCs w:val="24"/>
                <w:lang w:val="en-US"/>
              </w:rPr>
              <w:t xml:space="preserve">         $5,491</w:t>
            </w:r>
          </w:p>
        </w:tc>
        <w:tc>
          <w:tcPr>
            <w:tcW w:w="2092" w:type="dxa"/>
            <w:tcBorders>
              <w:top w:val="single" w:sz="8" w:space="0" w:color="000000"/>
              <w:left w:val="single" w:sz="7" w:space="0" w:color="000000"/>
              <w:bottom w:val="single" w:sz="8" w:space="0" w:color="000000"/>
              <w:right w:val="single" w:sz="6" w:space="0" w:color="FFFFFF"/>
            </w:tcBorders>
            <w:shd w:val="clear" w:color="auto" w:fill="auto"/>
          </w:tcPr>
          <w:p w14:paraId="3DCADCE2" w14:textId="77777777" w:rsidR="00DA13C1" w:rsidRPr="00DA13C1" w:rsidRDefault="00DA13C1" w:rsidP="00DA13C1">
            <w:pPr>
              <w:widowControl w:val="0"/>
              <w:spacing w:line="240" w:lineRule="auto"/>
              <w:rPr>
                <w:rFonts w:ascii="Times New Roman" w:eastAsia="Times New Roman" w:hAnsi="Times New Roman" w:cs="Times New Roman"/>
                <w:sz w:val="24"/>
                <w:szCs w:val="24"/>
                <w:lang w:val="en-US"/>
              </w:rPr>
            </w:pPr>
          </w:p>
          <w:p w14:paraId="2A8899AD" w14:textId="77777777" w:rsidR="00DA13C1" w:rsidRPr="00DA13C1" w:rsidRDefault="00DA13C1" w:rsidP="00DA13C1">
            <w:pPr>
              <w:widowControl w:val="0"/>
              <w:spacing w:line="240" w:lineRule="auto"/>
              <w:rPr>
                <w:rFonts w:ascii="Times New Roman" w:eastAsia="Times New Roman" w:hAnsi="Times New Roman" w:cs="Times New Roman"/>
                <w:sz w:val="24"/>
                <w:szCs w:val="24"/>
                <w:lang w:val="en-US"/>
              </w:rPr>
            </w:pPr>
            <w:r w:rsidRPr="00DA13C1">
              <w:rPr>
                <w:rFonts w:ascii="Times New Roman" w:eastAsia="Times New Roman" w:hAnsi="Times New Roman" w:cs="Times New Roman"/>
                <w:b/>
                <w:sz w:val="24"/>
                <w:szCs w:val="24"/>
                <w:lang w:val="en-US"/>
              </w:rPr>
              <w:t xml:space="preserve">           $6,215</w:t>
            </w:r>
          </w:p>
        </w:tc>
        <w:tc>
          <w:tcPr>
            <w:tcW w:w="1845" w:type="dxa"/>
            <w:tcBorders>
              <w:top w:val="single" w:sz="8" w:space="0" w:color="000000"/>
              <w:left w:val="single" w:sz="7" w:space="0" w:color="000000"/>
              <w:bottom w:val="single" w:sz="8" w:space="0" w:color="000000"/>
              <w:right w:val="single" w:sz="12" w:space="0" w:color="000000"/>
            </w:tcBorders>
            <w:shd w:val="clear" w:color="auto" w:fill="auto"/>
          </w:tcPr>
          <w:p w14:paraId="557C57F0" w14:textId="77777777" w:rsidR="00DA13C1" w:rsidRPr="00DA13C1" w:rsidRDefault="00DA13C1" w:rsidP="00DA13C1">
            <w:pPr>
              <w:widowControl w:val="0"/>
              <w:spacing w:line="240" w:lineRule="auto"/>
              <w:rPr>
                <w:rFonts w:ascii="Times New Roman" w:eastAsia="Times New Roman" w:hAnsi="Times New Roman" w:cs="Times New Roman"/>
                <w:sz w:val="24"/>
                <w:szCs w:val="24"/>
                <w:lang w:val="en-US"/>
              </w:rPr>
            </w:pPr>
          </w:p>
          <w:p w14:paraId="1E468714" w14:textId="77777777" w:rsidR="00DA13C1" w:rsidRPr="00DA13C1" w:rsidRDefault="00DA13C1" w:rsidP="00DA13C1">
            <w:pPr>
              <w:widowControl w:val="0"/>
              <w:spacing w:line="240" w:lineRule="auto"/>
              <w:rPr>
                <w:rFonts w:ascii="Times New Roman" w:eastAsia="Times New Roman" w:hAnsi="Times New Roman" w:cs="Times New Roman"/>
                <w:sz w:val="24"/>
                <w:szCs w:val="24"/>
                <w:lang w:val="en-US"/>
              </w:rPr>
            </w:pPr>
            <w:r w:rsidRPr="00DA13C1">
              <w:rPr>
                <w:rFonts w:ascii="Times New Roman" w:eastAsia="Times New Roman" w:hAnsi="Times New Roman" w:cs="Times New Roman"/>
                <w:b/>
                <w:sz w:val="24"/>
                <w:szCs w:val="24"/>
                <w:lang w:val="en-US"/>
              </w:rPr>
              <w:t xml:space="preserve">         $6,901</w:t>
            </w:r>
          </w:p>
        </w:tc>
      </w:tr>
      <w:tr w:rsidR="00DA13C1" w:rsidRPr="00DA13C1" w14:paraId="0CA0C1EE" w14:textId="77777777" w:rsidTr="00CE7691">
        <w:trPr>
          <w:trHeight w:val="144"/>
          <w:jc w:val="center"/>
        </w:trPr>
        <w:tc>
          <w:tcPr>
            <w:tcW w:w="2880" w:type="dxa"/>
            <w:tcBorders>
              <w:top w:val="single" w:sz="8" w:space="0" w:color="000000"/>
              <w:left w:val="single" w:sz="12" w:space="0" w:color="000000"/>
              <w:bottom w:val="single" w:sz="8" w:space="0" w:color="000000"/>
              <w:right w:val="single" w:sz="4" w:space="0" w:color="000000"/>
            </w:tcBorders>
            <w:shd w:val="clear" w:color="auto" w:fill="auto"/>
          </w:tcPr>
          <w:p w14:paraId="5664DBE6" w14:textId="77777777" w:rsidR="00DA13C1" w:rsidRPr="00DA13C1" w:rsidRDefault="00DA13C1" w:rsidP="00DA13C1">
            <w:pPr>
              <w:widowControl w:val="0"/>
              <w:spacing w:line="240" w:lineRule="auto"/>
              <w:rPr>
                <w:rFonts w:ascii="Times New Roman" w:eastAsia="Times New Roman" w:hAnsi="Times New Roman" w:cs="Times New Roman"/>
                <w:sz w:val="24"/>
                <w:szCs w:val="24"/>
                <w:lang w:val="en-US"/>
              </w:rPr>
            </w:pPr>
          </w:p>
          <w:p w14:paraId="7654E8EF" w14:textId="77777777" w:rsidR="00DA13C1" w:rsidRPr="00DA13C1" w:rsidRDefault="00DA13C1" w:rsidP="00DA13C1">
            <w:pPr>
              <w:widowControl w:val="0"/>
              <w:spacing w:line="240" w:lineRule="auto"/>
              <w:rPr>
                <w:rFonts w:ascii="Times New Roman" w:eastAsia="Times New Roman" w:hAnsi="Times New Roman" w:cs="Times New Roman"/>
                <w:sz w:val="24"/>
                <w:szCs w:val="24"/>
                <w:lang w:val="en-US"/>
              </w:rPr>
            </w:pPr>
            <w:r w:rsidRPr="00DA13C1">
              <w:rPr>
                <w:rFonts w:ascii="Times New Roman" w:eastAsia="Times New Roman" w:hAnsi="Times New Roman" w:cs="Times New Roman"/>
                <w:b/>
                <w:sz w:val="24"/>
                <w:szCs w:val="24"/>
                <w:lang w:val="en-US"/>
              </w:rPr>
              <w:t>SALES  &amp; USE  TAX</w:t>
            </w:r>
          </w:p>
        </w:tc>
        <w:tc>
          <w:tcPr>
            <w:tcW w:w="1778" w:type="dxa"/>
            <w:tcBorders>
              <w:top w:val="single" w:sz="8" w:space="0" w:color="000000"/>
              <w:left w:val="single" w:sz="4" w:space="0" w:color="000000"/>
              <w:bottom w:val="single" w:sz="8" w:space="0" w:color="000000"/>
              <w:right w:val="single" w:sz="6" w:space="0" w:color="FFFFFF"/>
            </w:tcBorders>
            <w:shd w:val="clear" w:color="auto" w:fill="auto"/>
          </w:tcPr>
          <w:p w14:paraId="3279059F" w14:textId="77777777" w:rsidR="00DA13C1" w:rsidRPr="00DA13C1" w:rsidRDefault="00DA13C1" w:rsidP="00DA13C1">
            <w:pPr>
              <w:widowControl w:val="0"/>
              <w:spacing w:line="240" w:lineRule="auto"/>
              <w:rPr>
                <w:rFonts w:ascii="Times New Roman" w:eastAsia="Times New Roman" w:hAnsi="Times New Roman" w:cs="Times New Roman"/>
                <w:sz w:val="24"/>
                <w:szCs w:val="24"/>
                <w:lang w:val="en-US"/>
              </w:rPr>
            </w:pPr>
          </w:p>
          <w:p w14:paraId="67D974B5" w14:textId="77777777" w:rsidR="00DA13C1" w:rsidRPr="00DA13C1" w:rsidRDefault="00DA13C1" w:rsidP="00DA13C1">
            <w:pPr>
              <w:widowControl w:val="0"/>
              <w:spacing w:line="240" w:lineRule="auto"/>
              <w:rPr>
                <w:rFonts w:ascii="Times New Roman" w:eastAsia="Times New Roman" w:hAnsi="Times New Roman" w:cs="Times New Roman"/>
                <w:sz w:val="24"/>
                <w:szCs w:val="24"/>
                <w:lang w:val="en-US"/>
              </w:rPr>
            </w:pPr>
            <w:r w:rsidRPr="00DA13C1">
              <w:rPr>
                <w:rFonts w:ascii="Times New Roman" w:eastAsia="Times New Roman" w:hAnsi="Times New Roman" w:cs="Times New Roman"/>
                <w:b/>
                <w:sz w:val="24"/>
                <w:szCs w:val="24"/>
                <w:lang w:val="en-US"/>
              </w:rPr>
              <w:t xml:space="preserve">           1,581</w:t>
            </w:r>
          </w:p>
        </w:tc>
        <w:tc>
          <w:tcPr>
            <w:tcW w:w="2092" w:type="dxa"/>
            <w:tcBorders>
              <w:top w:val="single" w:sz="8" w:space="0" w:color="000000"/>
              <w:left w:val="single" w:sz="7" w:space="0" w:color="000000"/>
              <w:bottom w:val="single" w:sz="8" w:space="0" w:color="000000"/>
              <w:right w:val="single" w:sz="6" w:space="0" w:color="FFFFFF"/>
            </w:tcBorders>
            <w:shd w:val="clear" w:color="auto" w:fill="auto"/>
          </w:tcPr>
          <w:p w14:paraId="1C5F3CB1" w14:textId="77777777" w:rsidR="00DA13C1" w:rsidRPr="00DA13C1" w:rsidRDefault="00DA13C1" w:rsidP="00DA13C1">
            <w:pPr>
              <w:widowControl w:val="0"/>
              <w:spacing w:line="240" w:lineRule="auto"/>
              <w:rPr>
                <w:rFonts w:ascii="Times New Roman" w:eastAsia="Times New Roman" w:hAnsi="Times New Roman" w:cs="Times New Roman"/>
                <w:sz w:val="24"/>
                <w:szCs w:val="24"/>
                <w:lang w:val="en-US"/>
              </w:rPr>
            </w:pPr>
          </w:p>
          <w:p w14:paraId="0CA80C39" w14:textId="77777777" w:rsidR="00DA13C1" w:rsidRPr="00DA13C1" w:rsidRDefault="00DA13C1" w:rsidP="00DA13C1">
            <w:pPr>
              <w:widowControl w:val="0"/>
              <w:spacing w:line="240" w:lineRule="auto"/>
              <w:rPr>
                <w:rFonts w:ascii="Times New Roman" w:eastAsia="Times New Roman" w:hAnsi="Times New Roman" w:cs="Times New Roman"/>
                <w:sz w:val="24"/>
                <w:szCs w:val="24"/>
                <w:lang w:val="en-US"/>
              </w:rPr>
            </w:pPr>
            <w:r w:rsidRPr="00DA13C1">
              <w:rPr>
                <w:rFonts w:ascii="Times New Roman" w:eastAsia="Times New Roman" w:hAnsi="Times New Roman" w:cs="Times New Roman"/>
                <w:b/>
                <w:sz w:val="24"/>
                <w:szCs w:val="24"/>
                <w:lang w:val="en-US"/>
              </w:rPr>
              <w:t xml:space="preserve">             1,585</w:t>
            </w:r>
          </w:p>
        </w:tc>
        <w:tc>
          <w:tcPr>
            <w:tcW w:w="1845" w:type="dxa"/>
            <w:tcBorders>
              <w:top w:val="single" w:sz="8" w:space="0" w:color="000000"/>
              <w:left w:val="single" w:sz="7" w:space="0" w:color="000000"/>
              <w:bottom w:val="single" w:sz="8" w:space="0" w:color="000000"/>
              <w:right w:val="single" w:sz="12" w:space="0" w:color="000000"/>
            </w:tcBorders>
            <w:shd w:val="clear" w:color="auto" w:fill="auto"/>
          </w:tcPr>
          <w:p w14:paraId="25E9A9D8" w14:textId="77777777" w:rsidR="00DA13C1" w:rsidRPr="00DA13C1" w:rsidRDefault="00DA13C1" w:rsidP="00DA13C1">
            <w:pPr>
              <w:widowControl w:val="0"/>
              <w:spacing w:line="240" w:lineRule="auto"/>
              <w:rPr>
                <w:rFonts w:ascii="Times New Roman" w:eastAsia="Times New Roman" w:hAnsi="Times New Roman" w:cs="Times New Roman"/>
                <w:sz w:val="24"/>
                <w:szCs w:val="24"/>
                <w:lang w:val="en-US"/>
              </w:rPr>
            </w:pPr>
          </w:p>
          <w:p w14:paraId="102593B8" w14:textId="77777777" w:rsidR="00DA13C1" w:rsidRPr="00DA13C1" w:rsidRDefault="00DA13C1" w:rsidP="00DA13C1">
            <w:pPr>
              <w:widowControl w:val="0"/>
              <w:spacing w:line="240" w:lineRule="auto"/>
              <w:rPr>
                <w:rFonts w:ascii="Times New Roman" w:eastAsia="Times New Roman" w:hAnsi="Times New Roman" w:cs="Times New Roman"/>
                <w:sz w:val="24"/>
                <w:szCs w:val="24"/>
                <w:lang w:val="en-US"/>
              </w:rPr>
            </w:pPr>
            <w:r w:rsidRPr="00DA13C1">
              <w:rPr>
                <w:rFonts w:ascii="Times New Roman" w:eastAsia="Times New Roman" w:hAnsi="Times New Roman" w:cs="Times New Roman"/>
                <w:b/>
                <w:sz w:val="24"/>
                <w:szCs w:val="24"/>
                <w:lang w:val="en-US"/>
              </w:rPr>
              <w:t xml:space="preserve">           1,490</w:t>
            </w:r>
          </w:p>
        </w:tc>
      </w:tr>
      <w:tr w:rsidR="00DA13C1" w:rsidRPr="00DA13C1" w14:paraId="769E4C73" w14:textId="77777777" w:rsidTr="00CE7691">
        <w:trPr>
          <w:trHeight w:val="144"/>
          <w:jc w:val="center"/>
        </w:trPr>
        <w:tc>
          <w:tcPr>
            <w:tcW w:w="2880" w:type="dxa"/>
            <w:tcBorders>
              <w:top w:val="single" w:sz="8" w:space="0" w:color="000000"/>
              <w:left w:val="single" w:sz="12" w:space="0" w:color="000000"/>
              <w:bottom w:val="single" w:sz="8" w:space="0" w:color="000000"/>
              <w:right w:val="single" w:sz="4" w:space="0" w:color="000000"/>
            </w:tcBorders>
            <w:shd w:val="clear" w:color="auto" w:fill="auto"/>
          </w:tcPr>
          <w:p w14:paraId="0E3C70E6" w14:textId="77777777" w:rsidR="00DA13C1" w:rsidRPr="00DA13C1" w:rsidRDefault="00DA13C1" w:rsidP="00DA13C1">
            <w:pPr>
              <w:widowControl w:val="0"/>
              <w:spacing w:line="240" w:lineRule="auto"/>
              <w:rPr>
                <w:rFonts w:ascii="Times New Roman" w:eastAsia="Times New Roman" w:hAnsi="Times New Roman" w:cs="Times New Roman"/>
                <w:sz w:val="24"/>
                <w:szCs w:val="24"/>
                <w:lang w:val="en-US"/>
              </w:rPr>
            </w:pPr>
          </w:p>
          <w:p w14:paraId="3FC3EC30" w14:textId="77777777" w:rsidR="00DA13C1" w:rsidRPr="00DA13C1" w:rsidRDefault="00DA13C1" w:rsidP="00DA13C1">
            <w:pPr>
              <w:widowControl w:val="0"/>
              <w:spacing w:line="240" w:lineRule="auto"/>
              <w:rPr>
                <w:rFonts w:ascii="Times New Roman" w:eastAsia="Times New Roman" w:hAnsi="Times New Roman" w:cs="Times New Roman"/>
                <w:sz w:val="24"/>
                <w:szCs w:val="24"/>
                <w:lang w:val="en-US"/>
              </w:rPr>
            </w:pPr>
            <w:r w:rsidRPr="00DA13C1">
              <w:rPr>
                <w:rFonts w:ascii="Times New Roman" w:eastAsia="Times New Roman" w:hAnsi="Times New Roman" w:cs="Times New Roman"/>
                <w:b/>
                <w:sz w:val="24"/>
                <w:szCs w:val="24"/>
                <w:lang w:val="en-US"/>
              </w:rPr>
              <w:t>FEDERAL  FUNDS</w:t>
            </w:r>
          </w:p>
        </w:tc>
        <w:tc>
          <w:tcPr>
            <w:tcW w:w="1778" w:type="dxa"/>
            <w:tcBorders>
              <w:top w:val="single" w:sz="8" w:space="0" w:color="000000"/>
              <w:left w:val="single" w:sz="4" w:space="0" w:color="000000"/>
              <w:bottom w:val="single" w:sz="8" w:space="0" w:color="000000"/>
              <w:right w:val="single" w:sz="6" w:space="0" w:color="FFFFFF"/>
            </w:tcBorders>
            <w:shd w:val="clear" w:color="auto" w:fill="auto"/>
          </w:tcPr>
          <w:p w14:paraId="5A48D5F6" w14:textId="77777777" w:rsidR="00DA13C1" w:rsidRPr="00DA13C1" w:rsidRDefault="00DA13C1" w:rsidP="00DA13C1">
            <w:pPr>
              <w:widowControl w:val="0"/>
              <w:spacing w:line="240" w:lineRule="auto"/>
              <w:rPr>
                <w:rFonts w:ascii="Times New Roman" w:eastAsia="Times New Roman" w:hAnsi="Times New Roman" w:cs="Times New Roman"/>
                <w:sz w:val="24"/>
                <w:szCs w:val="24"/>
                <w:lang w:val="en-US"/>
              </w:rPr>
            </w:pPr>
          </w:p>
          <w:p w14:paraId="3745271E" w14:textId="77777777" w:rsidR="00DA13C1" w:rsidRPr="00DA13C1" w:rsidRDefault="00DA13C1" w:rsidP="00DA13C1">
            <w:pPr>
              <w:widowControl w:val="0"/>
              <w:spacing w:line="240" w:lineRule="auto"/>
              <w:rPr>
                <w:rFonts w:ascii="Times New Roman" w:eastAsia="Times New Roman" w:hAnsi="Times New Roman" w:cs="Times New Roman"/>
                <w:sz w:val="24"/>
                <w:szCs w:val="24"/>
                <w:lang w:val="en-US"/>
              </w:rPr>
            </w:pPr>
            <w:r w:rsidRPr="00DA13C1">
              <w:rPr>
                <w:rFonts w:ascii="Times New Roman" w:eastAsia="Times New Roman" w:hAnsi="Times New Roman" w:cs="Times New Roman"/>
                <w:b/>
                <w:sz w:val="24"/>
                <w:szCs w:val="24"/>
                <w:lang w:val="en-US"/>
              </w:rPr>
              <w:t xml:space="preserve">           1,854</w:t>
            </w:r>
          </w:p>
        </w:tc>
        <w:tc>
          <w:tcPr>
            <w:tcW w:w="2092" w:type="dxa"/>
            <w:tcBorders>
              <w:top w:val="single" w:sz="8" w:space="0" w:color="000000"/>
              <w:left w:val="single" w:sz="7" w:space="0" w:color="000000"/>
              <w:bottom w:val="single" w:sz="8" w:space="0" w:color="000000"/>
              <w:right w:val="single" w:sz="6" w:space="0" w:color="FFFFFF"/>
            </w:tcBorders>
            <w:shd w:val="clear" w:color="auto" w:fill="auto"/>
          </w:tcPr>
          <w:p w14:paraId="72FA8130" w14:textId="77777777" w:rsidR="00DA13C1" w:rsidRPr="00DA13C1" w:rsidRDefault="00DA13C1" w:rsidP="00DA13C1">
            <w:pPr>
              <w:widowControl w:val="0"/>
              <w:spacing w:line="240" w:lineRule="auto"/>
              <w:rPr>
                <w:rFonts w:ascii="Times New Roman" w:eastAsia="Times New Roman" w:hAnsi="Times New Roman" w:cs="Times New Roman"/>
                <w:sz w:val="24"/>
                <w:szCs w:val="24"/>
                <w:lang w:val="en-US"/>
              </w:rPr>
            </w:pPr>
          </w:p>
          <w:p w14:paraId="0F3AFFBB" w14:textId="77777777" w:rsidR="00DA13C1" w:rsidRPr="00DA13C1" w:rsidRDefault="00DA13C1" w:rsidP="00DA13C1">
            <w:pPr>
              <w:widowControl w:val="0"/>
              <w:spacing w:line="240" w:lineRule="auto"/>
              <w:rPr>
                <w:rFonts w:ascii="Times New Roman" w:eastAsia="Times New Roman" w:hAnsi="Times New Roman" w:cs="Times New Roman"/>
                <w:sz w:val="24"/>
                <w:szCs w:val="24"/>
                <w:lang w:val="en-US"/>
              </w:rPr>
            </w:pPr>
            <w:r w:rsidRPr="00DA13C1">
              <w:rPr>
                <w:rFonts w:ascii="Times New Roman" w:eastAsia="Times New Roman" w:hAnsi="Times New Roman" w:cs="Times New Roman"/>
                <w:b/>
                <w:sz w:val="24"/>
                <w:szCs w:val="24"/>
                <w:lang w:val="en-US"/>
              </w:rPr>
              <w:t xml:space="preserve">             2,586</w:t>
            </w:r>
          </w:p>
        </w:tc>
        <w:tc>
          <w:tcPr>
            <w:tcW w:w="1845" w:type="dxa"/>
            <w:tcBorders>
              <w:top w:val="single" w:sz="8" w:space="0" w:color="000000"/>
              <w:left w:val="single" w:sz="7" w:space="0" w:color="000000"/>
              <w:bottom w:val="single" w:sz="8" w:space="0" w:color="000000"/>
              <w:right w:val="single" w:sz="12" w:space="0" w:color="000000"/>
            </w:tcBorders>
            <w:shd w:val="clear" w:color="auto" w:fill="auto"/>
          </w:tcPr>
          <w:p w14:paraId="657174FC" w14:textId="77777777" w:rsidR="00DA13C1" w:rsidRPr="00DA13C1" w:rsidRDefault="00DA13C1" w:rsidP="00DA13C1">
            <w:pPr>
              <w:widowControl w:val="0"/>
              <w:spacing w:line="240" w:lineRule="auto"/>
              <w:rPr>
                <w:rFonts w:ascii="Times New Roman" w:eastAsia="Times New Roman" w:hAnsi="Times New Roman" w:cs="Times New Roman"/>
                <w:sz w:val="24"/>
                <w:szCs w:val="24"/>
                <w:lang w:val="en-US"/>
              </w:rPr>
            </w:pPr>
          </w:p>
          <w:p w14:paraId="4CA1CF66" w14:textId="77777777" w:rsidR="00DA13C1" w:rsidRPr="00DA13C1" w:rsidRDefault="00DA13C1" w:rsidP="00DA13C1">
            <w:pPr>
              <w:widowControl w:val="0"/>
              <w:spacing w:line="240" w:lineRule="auto"/>
              <w:rPr>
                <w:rFonts w:ascii="Times New Roman" w:eastAsia="Times New Roman" w:hAnsi="Times New Roman" w:cs="Times New Roman"/>
                <w:sz w:val="24"/>
                <w:szCs w:val="24"/>
                <w:lang w:val="en-US"/>
              </w:rPr>
            </w:pPr>
            <w:r w:rsidRPr="00DA13C1">
              <w:rPr>
                <w:rFonts w:ascii="Times New Roman" w:eastAsia="Times New Roman" w:hAnsi="Times New Roman" w:cs="Times New Roman"/>
                <w:b/>
                <w:sz w:val="24"/>
                <w:szCs w:val="24"/>
                <w:lang w:val="en-US"/>
              </w:rPr>
              <w:t xml:space="preserve">           2,100</w:t>
            </w:r>
          </w:p>
        </w:tc>
      </w:tr>
      <w:tr w:rsidR="00DA13C1" w:rsidRPr="00DA13C1" w14:paraId="0FDC5956" w14:textId="77777777" w:rsidTr="00CE7691">
        <w:trPr>
          <w:trHeight w:val="144"/>
          <w:jc w:val="center"/>
        </w:trPr>
        <w:tc>
          <w:tcPr>
            <w:tcW w:w="2880" w:type="dxa"/>
            <w:tcBorders>
              <w:top w:val="single" w:sz="8" w:space="0" w:color="000000"/>
              <w:left w:val="single" w:sz="12" w:space="0" w:color="000000"/>
              <w:bottom w:val="single" w:sz="8" w:space="0" w:color="000000"/>
              <w:right w:val="single" w:sz="4" w:space="0" w:color="000000"/>
            </w:tcBorders>
            <w:shd w:val="clear" w:color="auto" w:fill="auto"/>
          </w:tcPr>
          <w:p w14:paraId="31E7D429" w14:textId="77777777" w:rsidR="00DA13C1" w:rsidRPr="00DA13C1" w:rsidRDefault="00DA13C1" w:rsidP="00DA13C1">
            <w:pPr>
              <w:widowControl w:val="0"/>
              <w:spacing w:line="240" w:lineRule="auto"/>
              <w:rPr>
                <w:rFonts w:ascii="Times New Roman" w:eastAsia="Times New Roman" w:hAnsi="Times New Roman" w:cs="Times New Roman"/>
                <w:sz w:val="24"/>
                <w:szCs w:val="24"/>
                <w:lang w:val="en-US"/>
              </w:rPr>
            </w:pPr>
          </w:p>
          <w:p w14:paraId="25C2F074" w14:textId="77777777" w:rsidR="00DA13C1" w:rsidRPr="00DA13C1" w:rsidRDefault="00DA13C1" w:rsidP="00DA13C1">
            <w:pPr>
              <w:widowControl w:val="0"/>
              <w:spacing w:line="240" w:lineRule="auto"/>
              <w:rPr>
                <w:rFonts w:ascii="Times New Roman" w:eastAsia="Times New Roman" w:hAnsi="Times New Roman" w:cs="Times New Roman"/>
                <w:sz w:val="24"/>
                <w:szCs w:val="24"/>
                <w:lang w:val="en-US"/>
              </w:rPr>
            </w:pPr>
            <w:r w:rsidRPr="00DA13C1">
              <w:rPr>
                <w:rFonts w:ascii="Times New Roman" w:eastAsia="Times New Roman" w:hAnsi="Times New Roman" w:cs="Times New Roman"/>
                <w:b/>
                <w:sz w:val="24"/>
                <w:szCs w:val="24"/>
                <w:lang w:val="en-US"/>
              </w:rPr>
              <w:t>LOCAL  FUNDS**</w:t>
            </w:r>
          </w:p>
        </w:tc>
        <w:tc>
          <w:tcPr>
            <w:tcW w:w="1778" w:type="dxa"/>
            <w:tcBorders>
              <w:top w:val="single" w:sz="8" w:space="0" w:color="000000"/>
              <w:left w:val="single" w:sz="4" w:space="0" w:color="000000"/>
              <w:bottom w:val="single" w:sz="8" w:space="0" w:color="000000"/>
              <w:right w:val="single" w:sz="6" w:space="0" w:color="FFFFFF"/>
            </w:tcBorders>
            <w:shd w:val="clear" w:color="auto" w:fill="auto"/>
          </w:tcPr>
          <w:p w14:paraId="428F5786" w14:textId="77777777" w:rsidR="00DA13C1" w:rsidRPr="00DA13C1" w:rsidRDefault="00DA13C1" w:rsidP="00DA13C1">
            <w:pPr>
              <w:widowControl w:val="0"/>
              <w:spacing w:line="240" w:lineRule="auto"/>
              <w:rPr>
                <w:rFonts w:ascii="Times New Roman" w:eastAsia="Times New Roman" w:hAnsi="Times New Roman" w:cs="Times New Roman"/>
                <w:sz w:val="24"/>
                <w:szCs w:val="24"/>
                <w:lang w:val="en-US"/>
              </w:rPr>
            </w:pPr>
          </w:p>
          <w:p w14:paraId="101D912A" w14:textId="77777777" w:rsidR="00DA13C1" w:rsidRPr="00DA13C1" w:rsidRDefault="00DA13C1" w:rsidP="00DA13C1">
            <w:pPr>
              <w:widowControl w:val="0"/>
              <w:spacing w:line="240" w:lineRule="auto"/>
              <w:rPr>
                <w:rFonts w:ascii="Times New Roman" w:eastAsia="Times New Roman" w:hAnsi="Times New Roman" w:cs="Times New Roman"/>
                <w:sz w:val="24"/>
                <w:szCs w:val="24"/>
                <w:lang w:val="en-US"/>
              </w:rPr>
            </w:pPr>
            <w:r w:rsidRPr="00DA13C1">
              <w:rPr>
                <w:rFonts w:ascii="Times New Roman" w:eastAsia="Times New Roman" w:hAnsi="Times New Roman" w:cs="Times New Roman"/>
                <w:b/>
                <w:sz w:val="24"/>
                <w:szCs w:val="24"/>
                <w:lang w:val="en-US"/>
              </w:rPr>
              <w:t xml:space="preserve">           4,453</w:t>
            </w:r>
          </w:p>
        </w:tc>
        <w:tc>
          <w:tcPr>
            <w:tcW w:w="2092" w:type="dxa"/>
            <w:tcBorders>
              <w:top w:val="single" w:sz="8" w:space="0" w:color="000000"/>
              <w:left w:val="single" w:sz="7" w:space="0" w:color="000000"/>
              <w:bottom w:val="single" w:sz="8" w:space="0" w:color="000000"/>
              <w:right w:val="single" w:sz="6" w:space="0" w:color="FFFFFF"/>
            </w:tcBorders>
            <w:shd w:val="clear" w:color="auto" w:fill="auto"/>
          </w:tcPr>
          <w:p w14:paraId="5956B7CC" w14:textId="77777777" w:rsidR="00DA13C1" w:rsidRPr="00DA13C1" w:rsidRDefault="00DA13C1" w:rsidP="00DA13C1">
            <w:pPr>
              <w:widowControl w:val="0"/>
              <w:spacing w:line="240" w:lineRule="auto"/>
              <w:rPr>
                <w:rFonts w:ascii="Times New Roman" w:eastAsia="Times New Roman" w:hAnsi="Times New Roman" w:cs="Times New Roman"/>
                <w:sz w:val="24"/>
                <w:szCs w:val="24"/>
                <w:lang w:val="en-US"/>
              </w:rPr>
            </w:pPr>
          </w:p>
          <w:p w14:paraId="6ED5E825" w14:textId="77777777" w:rsidR="00DA13C1" w:rsidRPr="00DA13C1" w:rsidRDefault="00DA13C1" w:rsidP="00DA13C1">
            <w:pPr>
              <w:widowControl w:val="0"/>
              <w:spacing w:line="240" w:lineRule="auto"/>
              <w:rPr>
                <w:rFonts w:ascii="Times New Roman" w:eastAsia="Times New Roman" w:hAnsi="Times New Roman" w:cs="Times New Roman"/>
                <w:sz w:val="24"/>
                <w:szCs w:val="24"/>
                <w:lang w:val="en-US"/>
              </w:rPr>
            </w:pPr>
            <w:r w:rsidRPr="00DA13C1">
              <w:rPr>
                <w:rFonts w:ascii="Times New Roman" w:eastAsia="Times New Roman" w:hAnsi="Times New Roman" w:cs="Times New Roman"/>
                <w:b/>
                <w:sz w:val="24"/>
                <w:szCs w:val="24"/>
                <w:lang w:val="en-US"/>
              </w:rPr>
              <w:t xml:space="preserve">             4,140</w:t>
            </w:r>
          </w:p>
        </w:tc>
        <w:tc>
          <w:tcPr>
            <w:tcW w:w="1845" w:type="dxa"/>
            <w:tcBorders>
              <w:top w:val="single" w:sz="8" w:space="0" w:color="000000"/>
              <w:left w:val="single" w:sz="7" w:space="0" w:color="000000"/>
              <w:bottom w:val="single" w:sz="8" w:space="0" w:color="000000"/>
              <w:right w:val="single" w:sz="12" w:space="0" w:color="000000"/>
            </w:tcBorders>
            <w:shd w:val="clear" w:color="auto" w:fill="auto"/>
          </w:tcPr>
          <w:p w14:paraId="1F37C7E2" w14:textId="77777777" w:rsidR="00DA13C1" w:rsidRPr="00DA13C1" w:rsidRDefault="00DA13C1" w:rsidP="00DA13C1">
            <w:pPr>
              <w:widowControl w:val="0"/>
              <w:spacing w:line="240" w:lineRule="auto"/>
              <w:rPr>
                <w:rFonts w:ascii="Times New Roman" w:eastAsia="Times New Roman" w:hAnsi="Times New Roman" w:cs="Times New Roman"/>
                <w:sz w:val="24"/>
                <w:szCs w:val="24"/>
                <w:lang w:val="en-US"/>
              </w:rPr>
            </w:pPr>
          </w:p>
          <w:p w14:paraId="39FBE711" w14:textId="77777777" w:rsidR="00DA13C1" w:rsidRPr="00DA13C1" w:rsidRDefault="00DA13C1" w:rsidP="00DA13C1">
            <w:pPr>
              <w:widowControl w:val="0"/>
              <w:spacing w:line="240" w:lineRule="auto"/>
              <w:rPr>
                <w:rFonts w:ascii="Times New Roman" w:eastAsia="Times New Roman" w:hAnsi="Times New Roman" w:cs="Times New Roman"/>
                <w:sz w:val="24"/>
                <w:szCs w:val="24"/>
                <w:lang w:val="en-US"/>
              </w:rPr>
            </w:pPr>
            <w:r w:rsidRPr="00DA13C1">
              <w:rPr>
                <w:rFonts w:ascii="Times New Roman" w:eastAsia="Times New Roman" w:hAnsi="Times New Roman" w:cs="Times New Roman"/>
                <w:b/>
                <w:sz w:val="24"/>
                <w:szCs w:val="24"/>
                <w:lang w:val="en-US"/>
              </w:rPr>
              <w:t xml:space="preserve">           5,024</w:t>
            </w:r>
          </w:p>
        </w:tc>
      </w:tr>
      <w:tr w:rsidR="00DA13C1" w:rsidRPr="00DA13C1" w14:paraId="6B45EC66" w14:textId="77777777" w:rsidTr="00CE7691">
        <w:trPr>
          <w:trHeight w:val="484"/>
          <w:jc w:val="center"/>
        </w:trPr>
        <w:tc>
          <w:tcPr>
            <w:tcW w:w="2880" w:type="dxa"/>
            <w:tcBorders>
              <w:top w:val="single" w:sz="8" w:space="0" w:color="000000"/>
              <w:left w:val="single" w:sz="12" w:space="0" w:color="000000"/>
              <w:bottom w:val="single" w:sz="8" w:space="0" w:color="000000"/>
              <w:right w:val="single" w:sz="4" w:space="0" w:color="000000"/>
            </w:tcBorders>
            <w:shd w:val="clear" w:color="auto" w:fill="auto"/>
          </w:tcPr>
          <w:p w14:paraId="135BE9C6" w14:textId="6D413031" w:rsidR="00DA13C1" w:rsidRPr="00DA13C1" w:rsidRDefault="00DA13C1" w:rsidP="00DA13C1">
            <w:pPr>
              <w:widowControl w:val="0"/>
              <w:spacing w:after="58" w:line="240" w:lineRule="auto"/>
              <w:rPr>
                <w:rFonts w:ascii="Times New Roman" w:eastAsia="Times New Roman" w:hAnsi="Times New Roman" w:cs="Times New Roman"/>
                <w:b/>
                <w:sz w:val="16"/>
                <w:szCs w:val="16"/>
                <w:lang w:val="en-US"/>
              </w:rPr>
            </w:pPr>
          </w:p>
          <w:p w14:paraId="482406E1" w14:textId="77777777" w:rsidR="00DA13C1" w:rsidRPr="00DA13C1" w:rsidRDefault="00DA13C1" w:rsidP="00DA13C1">
            <w:pPr>
              <w:widowControl w:val="0"/>
              <w:spacing w:after="58" w:line="240" w:lineRule="auto"/>
              <w:rPr>
                <w:rFonts w:ascii="Times New Roman" w:eastAsia="Times New Roman" w:hAnsi="Times New Roman" w:cs="Times New Roman"/>
                <w:sz w:val="24"/>
                <w:szCs w:val="24"/>
                <w:lang w:val="en-US"/>
              </w:rPr>
            </w:pPr>
            <w:r w:rsidRPr="00DA13C1">
              <w:rPr>
                <w:rFonts w:ascii="Times New Roman" w:eastAsia="Times New Roman" w:hAnsi="Times New Roman" w:cs="Times New Roman"/>
                <w:b/>
                <w:sz w:val="24"/>
                <w:szCs w:val="24"/>
                <w:lang w:val="en-US"/>
              </w:rPr>
              <w:t>TOTAL</w:t>
            </w:r>
          </w:p>
        </w:tc>
        <w:tc>
          <w:tcPr>
            <w:tcW w:w="1778" w:type="dxa"/>
            <w:tcBorders>
              <w:top w:val="single" w:sz="8" w:space="0" w:color="000000"/>
              <w:left w:val="single" w:sz="4" w:space="0" w:color="000000"/>
              <w:bottom w:val="single" w:sz="8" w:space="0" w:color="000000"/>
              <w:right w:val="single" w:sz="6" w:space="0" w:color="FFFFFF"/>
            </w:tcBorders>
            <w:shd w:val="clear" w:color="auto" w:fill="auto"/>
          </w:tcPr>
          <w:p w14:paraId="2928B730" w14:textId="732D598C" w:rsidR="00DA13C1" w:rsidRPr="00DA13C1" w:rsidRDefault="00DA13C1" w:rsidP="00DA13C1">
            <w:pPr>
              <w:widowControl w:val="0"/>
              <w:spacing w:after="58" w:line="240" w:lineRule="auto"/>
              <w:rPr>
                <w:rFonts w:ascii="Times New Roman" w:eastAsia="Times New Roman" w:hAnsi="Times New Roman" w:cs="Times New Roman"/>
                <w:b/>
                <w:sz w:val="16"/>
                <w:szCs w:val="16"/>
                <w:lang w:val="en-US"/>
              </w:rPr>
            </w:pPr>
          </w:p>
          <w:p w14:paraId="1A0870ED" w14:textId="77777777" w:rsidR="00DA13C1" w:rsidRPr="00DA13C1" w:rsidRDefault="00DA13C1" w:rsidP="00DA13C1">
            <w:pPr>
              <w:widowControl w:val="0"/>
              <w:spacing w:after="58" w:line="240" w:lineRule="auto"/>
              <w:rPr>
                <w:rFonts w:ascii="Times New Roman" w:eastAsia="Times New Roman" w:hAnsi="Times New Roman" w:cs="Times New Roman"/>
                <w:sz w:val="24"/>
                <w:szCs w:val="24"/>
                <w:lang w:val="en-US"/>
              </w:rPr>
            </w:pPr>
            <w:r w:rsidRPr="00DA13C1">
              <w:rPr>
                <w:rFonts w:ascii="Times New Roman" w:eastAsia="Times New Roman" w:hAnsi="Times New Roman" w:cs="Times New Roman"/>
                <w:b/>
                <w:sz w:val="24"/>
                <w:szCs w:val="24"/>
                <w:lang w:val="en-US"/>
              </w:rPr>
              <w:t xml:space="preserve">       $13,379</w:t>
            </w:r>
          </w:p>
        </w:tc>
        <w:tc>
          <w:tcPr>
            <w:tcW w:w="2092" w:type="dxa"/>
            <w:tcBorders>
              <w:top w:val="single" w:sz="8" w:space="0" w:color="000000"/>
              <w:left w:val="single" w:sz="7" w:space="0" w:color="000000"/>
              <w:bottom w:val="single" w:sz="8" w:space="0" w:color="000000"/>
              <w:right w:val="single" w:sz="6" w:space="0" w:color="FFFFFF"/>
            </w:tcBorders>
            <w:shd w:val="clear" w:color="auto" w:fill="auto"/>
          </w:tcPr>
          <w:p w14:paraId="50E0E852" w14:textId="42B52682" w:rsidR="00DA13C1" w:rsidRPr="00DA13C1" w:rsidRDefault="00DA13C1" w:rsidP="00DA13C1">
            <w:pPr>
              <w:widowControl w:val="0"/>
              <w:spacing w:after="58" w:line="240" w:lineRule="auto"/>
              <w:rPr>
                <w:rFonts w:ascii="Times New Roman" w:eastAsia="Times New Roman" w:hAnsi="Times New Roman" w:cs="Times New Roman"/>
                <w:b/>
                <w:sz w:val="16"/>
                <w:szCs w:val="16"/>
                <w:lang w:val="en-US"/>
              </w:rPr>
            </w:pPr>
          </w:p>
          <w:p w14:paraId="5F3D82C8" w14:textId="77777777" w:rsidR="00DA13C1" w:rsidRPr="00DA13C1" w:rsidRDefault="00DA13C1" w:rsidP="00DA13C1">
            <w:pPr>
              <w:widowControl w:val="0"/>
              <w:spacing w:after="58" w:line="240" w:lineRule="auto"/>
              <w:rPr>
                <w:rFonts w:ascii="Times New Roman" w:eastAsia="Times New Roman" w:hAnsi="Times New Roman" w:cs="Times New Roman"/>
                <w:sz w:val="24"/>
                <w:szCs w:val="24"/>
                <w:lang w:val="en-US"/>
              </w:rPr>
            </w:pPr>
            <w:r w:rsidRPr="00DA13C1">
              <w:rPr>
                <w:rFonts w:ascii="Times New Roman" w:eastAsia="Times New Roman" w:hAnsi="Times New Roman" w:cs="Times New Roman"/>
                <w:b/>
                <w:sz w:val="24"/>
                <w:szCs w:val="24"/>
                <w:lang w:val="en-US"/>
              </w:rPr>
              <w:t xml:space="preserve">         $14,527</w:t>
            </w:r>
          </w:p>
        </w:tc>
        <w:tc>
          <w:tcPr>
            <w:tcW w:w="1845" w:type="dxa"/>
            <w:tcBorders>
              <w:top w:val="single" w:sz="8" w:space="0" w:color="000000"/>
              <w:left w:val="single" w:sz="7" w:space="0" w:color="000000"/>
              <w:bottom w:val="single" w:sz="8" w:space="0" w:color="000000"/>
              <w:right w:val="single" w:sz="12" w:space="0" w:color="000000"/>
            </w:tcBorders>
            <w:shd w:val="clear" w:color="auto" w:fill="auto"/>
          </w:tcPr>
          <w:p w14:paraId="55CF0933" w14:textId="6C1B2F44" w:rsidR="00DA13C1" w:rsidRPr="00DA13C1" w:rsidRDefault="00DA13C1" w:rsidP="00DA13C1">
            <w:pPr>
              <w:widowControl w:val="0"/>
              <w:spacing w:after="58" w:line="240" w:lineRule="auto"/>
              <w:rPr>
                <w:rFonts w:ascii="Times New Roman" w:eastAsia="Times New Roman" w:hAnsi="Times New Roman" w:cs="Times New Roman"/>
                <w:b/>
                <w:sz w:val="16"/>
                <w:szCs w:val="16"/>
                <w:lang w:val="en-US"/>
              </w:rPr>
            </w:pPr>
          </w:p>
          <w:p w14:paraId="02A0BB81" w14:textId="77777777" w:rsidR="00DA13C1" w:rsidRPr="00DA13C1" w:rsidRDefault="00DA13C1" w:rsidP="00DA13C1">
            <w:pPr>
              <w:widowControl w:val="0"/>
              <w:spacing w:after="58" w:line="240" w:lineRule="auto"/>
              <w:rPr>
                <w:rFonts w:ascii="Times New Roman" w:eastAsia="Times New Roman" w:hAnsi="Times New Roman" w:cs="Times New Roman"/>
                <w:sz w:val="24"/>
                <w:szCs w:val="24"/>
                <w:lang w:val="en-US"/>
              </w:rPr>
            </w:pPr>
            <w:r w:rsidRPr="00DA13C1">
              <w:rPr>
                <w:rFonts w:ascii="Times New Roman" w:eastAsia="Times New Roman" w:hAnsi="Times New Roman" w:cs="Times New Roman"/>
                <w:b/>
                <w:sz w:val="24"/>
                <w:szCs w:val="24"/>
                <w:lang w:val="en-US"/>
              </w:rPr>
              <w:t xml:space="preserve">       $15,515</w:t>
            </w:r>
          </w:p>
        </w:tc>
      </w:tr>
    </w:tbl>
    <w:p w14:paraId="129B47F1" w14:textId="77777777" w:rsidR="00DA13C1" w:rsidRDefault="00DA13C1" w:rsidP="00DA13C1">
      <w:pPr>
        <w:widowControl w:val="0"/>
        <w:spacing w:line="240" w:lineRule="auto"/>
        <w:ind w:firstLine="720"/>
        <w:jc w:val="both"/>
        <w:rPr>
          <w:rFonts w:ascii="Times New Roman" w:eastAsia="Times New Roman" w:hAnsi="Times New Roman" w:cs="Times New Roman"/>
          <w:sz w:val="24"/>
          <w:szCs w:val="24"/>
          <w:lang w:val="en-US"/>
        </w:rPr>
      </w:pPr>
    </w:p>
    <w:p w14:paraId="101FAE3A" w14:textId="2C41FD8E" w:rsidR="00DA13C1" w:rsidRPr="00DA13C1" w:rsidRDefault="00DA13C1" w:rsidP="00DA13C1">
      <w:pPr>
        <w:widowControl w:val="0"/>
        <w:spacing w:line="240" w:lineRule="auto"/>
        <w:ind w:left="720" w:firstLine="720"/>
        <w:jc w:val="both"/>
        <w:rPr>
          <w:rFonts w:ascii="Times New Roman" w:eastAsia="Times New Roman" w:hAnsi="Times New Roman" w:cs="Times New Roman"/>
          <w:sz w:val="24"/>
          <w:szCs w:val="24"/>
          <w:lang w:val="en-US"/>
        </w:rPr>
      </w:pPr>
      <w:r w:rsidRPr="00DA13C1">
        <w:rPr>
          <w:rFonts w:ascii="Times New Roman" w:eastAsia="Times New Roman" w:hAnsi="Times New Roman" w:cs="Times New Roman"/>
          <w:sz w:val="24"/>
          <w:szCs w:val="24"/>
          <w:lang w:val="en-US"/>
        </w:rPr>
        <w:t>Requirement:</w:t>
      </w:r>
      <w:r w:rsidRPr="00DA13C1">
        <w:rPr>
          <w:rFonts w:ascii="Times New Roman" w:eastAsia="Times New Roman" w:hAnsi="Times New Roman" w:cs="Times New Roman"/>
          <w:sz w:val="24"/>
          <w:szCs w:val="24"/>
          <w:lang w:val="en-US"/>
        </w:rPr>
        <w:tab/>
        <w:t xml:space="preserve">§22.1-92 of the </w:t>
      </w:r>
      <w:r w:rsidRPr="00DA13C1">
        <w:rPr>
          <w:rFonts w:ascii="Times New Roman" w:eastAsia="Times New Roman" w:hAnsi="Times New Roman" w:cs="Times New Roman"/>
          <w:sz w:val="24"/>
          <w:szCs w:val="24"/>
          <w:u w:val="single"/>
          <w:lang w:val="en-US"/>
        </w:rPr>
        <w:t>Code of Virginia</w:t>
      </w:r>
      <w:r w:rsidRPr="00DA13C1">
        <w:rPr>
          <w:rFonts w:ascii="Times New Roman" w:eastAsia="Times New Roman" w:hAnsi="Times New Roman" w:cs="Times New Roman"/>
          <w:sz w:val="24"/>
          <w:szCs w:val="24"/>
          <w:lang w:val="en-US"/>
        </w:rPr>
        <w:t>, as amended</w:t>
      </w:r>
    </w:p>
    <w:p w14:paraId="26D71046" w14:textId="77777777" w:rsidR="00DA13C1" w:rsidRPr="00356474" w:rsidRDefault="00DA13C1" w:rsidP="003C0CCE">
      <w:pPr>
        <w:widowControl w:val="0"/>
        <w:snapToGrid w:val="0"/>
        <w:spacing w:line="240" w:lineRule="auto"/>
        <w:jc w:val="both"/>
        <w:rPr>
          <w:rFonts w:ascii="Times New Roman" w:hAnsi="Times New Roman" w:cs="Times New Roman"/>
        </w:rPr>
      </w:pPr>
    </w:p>
    <w:sectPr w:rsidR="00DA13C1" w:rsidRPr="00356474" w:rsidSect="00AF1ADF">
      <w:pgSz w:w="12240" w:h="15840"/>
      <w:pgMar w:top="720" w:right="1080" w:bottom="432"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C75E"/>
      </v:shape>
    </w:pict>
  </w:numPicBullet>
  <w:abstractNum w:abstractNumId="0" w15:restartNumberingAfterBreak="0">
    <w:nsid w:val="0DE427E3"/>
    <w:multiLevelType w:val="multilevel"/>
    <w:tmpl w:val="C30AFC4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43E32F5C"/>
    <w:multiLevelType w:val="hybridMultilevel"/>
    <w:tmpl w:val="4F2EEBA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B41C81"/>
    <w:multiLevelType w:val="multilevel"/>
    <w:tmpl w:val="5F70D984"/>
    <w:lvl w:ilvl="0">
      <w:start w:val="1"/>
      <w:numFmt w:val="bullet"/>
      <w:lvlText w:val="➢"/>
      <w:lvlJc w:val="left"/>
      <w:pPr>
        <w:ind w:left="2520" w:hanging="360"/>
      </w:pPr>
      <w:rPr>
        <w:rFonts w:ascii="Arial" w:eastAsia="Arial" w:hAnsi="Arial" w:cs="Arial"/>
        <w:vertAlign w:val="baseline"/>
      </w:rPr>
    </w:lvl>
    <w:lvl w:ilvl="1">
      <w:start w:val="1"/>
      <w:numFmt w:val="bullet"/>
      <w:lvlText w:val="o"/>
      <w:lvlJc w:val="left"/>
      <w:pPr>
        <w:ind w:left="3240" w:hanging="360"/>
      </w:pPr>
      <w:rPr>
        <w:rFonts w:ascii="Arial" w:eastAsia="Arial" w:hAnsi="Arial" w:cs="Arial"/>
        <w:vertAlign w:val="baseline"/>
      </w:rPr>
    </w:lvl>
    <w:lvl w:ilvl="2">
      <w:start w:val="1"/>
      <w:numFmt w:val="bullet"/>
      <w:lvlText w:val="▪"/>
      <w:lvlJc w:val="left"/>
      <w:pPr>
        <w:ind w:left="3960" w:hanging="360"/>
      </w:pPr>
      <w:rPr>
        <w:rFonts w:ascii="Arial" w:eastAsia="Arial" w:hAnsi="Arial" w:cs="Arial"/>
        <w:vertAlign w:val="baseline"/>
      </w:rPr>
    </w:lvl>
    <w:lvl w:ilvl="3">
      <w:start w:val="1"/>
      <w:numFmt w:val="bullet"/>
      <w:lvlText w:val="●"/>
      <w:lvlJc w:val="left"/>
      <w:pPr>
        <w:ind w:left="4680" w:hanging="360"/>
      </w:pPr>
      <w:rPr>
        <w:rFonts w:ascii="Arial" w:eastAsia="Arial" w:hAnsi="Arial" w:cs="Arial"/>
        <w:vertAlign w:val="baseline"/>
      </w:rPr>
    </w:lvl>
    <w:lvl w:ilvl="4">
      <w:start w:val="1"/>
      <w:numFmt w:val="bullet"/>
      <w:lvlText w:val="o"/>
      <w:lvlJc w:val="left"/>
      <w:pPr>
        <w:ind w:left="5400" w:hanging="360"/>
      </w:pPr>
      <w:rPr>
        <w:rFonts w:ascii="Arial" w:eastAsia="Arial" w:hAnsi="Arial" w:cs="Arial"/>
        <w:vertAlign w:val="baseline"/>
      </w:rPr>
    </w:lvl>
    <w:lvl w:ilvl="5">
      <w:start w:val="1"/>
      <w:numFmt w:val="bullet"/>
      <w:lvlText w:val="▪"/>
      <w:lvlJc w:val="left"/>
      <w:pPr>
        <w:ind w:left="6120" w:hanging="360"/>
      </w:pPr>
      <w:rPr>
        <w:rFonts w:ascii="Arial" w:eastAsia="Arial" w:hAnsi="Arial" w:cs="Arial"/>
        <w:vertAlign w:val="baseline"/>
      </w:rPr>
    </w:lvl>
    <w:lvl w:ilvl="6">
      <w:start w:val="1"/>
      <w:numFmt w:val="bullet"/>
      <w:lvlText w:val="●"/>
      <w:lvlJc w:val="left"/>
      <w:pPr>
        <w:ind w:left="6840" w:hanging="360"/>
      </w:pPr>
      <w:rPr>
        <w:rFonts w:ascii="Arial" w:eastAsia="Arial" w:hAnsi="Arial" w:cs="Arial"/>
        <w:vertAlign w:val="baseline"/>
      </w:rPr>
    </w:lvl>
    <w:lvl w:ilvl="7">
      <w:start w:val="1"/>
      <w:numFmt w:val="bullet"/>
      <w:lvlText w:val="o"/>
      <w:lvlJc w:val="left"/>
      <w:pPr>
        <w:ind w:left="7560" w:hanging="360"/>
      </w:pPr>
      <w:rPr>
        <w:rFonts w:ascii="Arial" w:eastAsia="Arial" w:hAnsi="Arial" w:cs="Arial"/>
        <w:vertAlign w:val="baseline"/>
      </w:rPr>
    </w:lvl>
    <w:lvl w:ilvl="8">
      <w:start w:val="1"/>
      <w:numFmt w:val="bullet"/>
      <w:lvlText w:val="▪"/>
      <w:lvlJc w:val="left"/>
      <w:pPr>
        <w:ind w:left="8280" w:hanging="360"/>
      </w:pPr>
      <w:rPr>
        <w:rFonts w:ascii="Arial" w:eastAsia="Arial" w:hAnsi="Arial" w:cs="Arial"/>
        <w:vertAlign w:val="baseline"/>
      </w:rPr>
    </w:lvl>
  </w:abstractNum>
  <w:abstractNum w:abstractNumId="3" w15:restartNumberingAfterBreak="0">
    <w:nsid w:val="59684072"/>
    <w:multiLevelType w:val="hybridMultilevel"/>
    <w:tmpl w:val="C1D6D4A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4FC3192"/>
    <w:multiLevelType w:val="hybridMultilevel"/>
    <w:tmpl w:val="FCAE2AC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014"/>
    <w:rsid w:val="000023EC"/>
    <w:rsid w:val="000033AF"/>
    <w:rsid w:val="00012C86"/>
    <w:rsid w:val="00025446"/>
    <w:rsid w:val="00050586"/>
    <w:rsid w:val="00087CD5"/>
    <w:rsid w:val="00115B96"/>
    <w:rsid w:val="001378E0"/>
    <w:rsid w:val="00176D13"/>
    <w:rsid w:val="0018500B"/>
    <w:rsid w:val="00194878"/>
    <w:rsid w:val="001B0DAC"/>
    <w:rsid w:val="001D3D86"/>
    <w:rsid w:val="001E0BC9"/>
    <w:rsid w:val="00200D51"/>
    <w:rsid w:val="002216D1"/>
    <w:rsid w:val="00241903"/>
    <w:rsid w:val="002959CE"/>
    <w:rsid w:val="0029774F"/>
    <w:rsid w:val="002A269C"/>
    <w:rsid w:val="002E7DF2"/>
    <w:rsid w:val="002F0F08"/>
    <w:rsid w:val="0031374B"/>
    <w:rsid w:val="003172A7"/>
    <w:rsid w:val="00321621"/>
    <w:rsid w:val="00326FD2"/>
    <w:rsid w:val="00332B6A"/>
    <w:rsid w:val="003332EB"/>
    <w:rsid w:val="00356474"/>
    <w:rsid w:val="0035769E"/>
    <w:rsid w:val="003C0CCE"/>
    <w:rsid w:val="003C182C"/>
    <w:rsid w:val="003F48AB"/>
    <w:rsid w:val="00413357"/>
    <w:rsid w:val="00444FDA"/>
    <w:rsid w:val="004452BA"/>
    <w:rsid w:val="00466E45"/>
    <w:rsid w:val="00475AEB"/>
    <w:rsid w:val="00476618"/>
    <w:rsid w:val="004841B6"/>
    <w:rsid w:val="00492DF2"/>
    <w:rsid w:val="0049601F"/>
    <w:rsid w:val="004A0418"/>
    <w:rsid w:val="004A38EA"/>
    <w:rsid w:val="004E6B41"/>
    <w:rsid w:val="00504AB1"/>
    <w:rsid w:val="00514E80"/>
    <w:rsid w:val="005175D6"/>
    <w:rsid w:val="00534F4C"/>
    <w:rsid w:val="005B67A9"/>
    <w:rsid w:val="005D4E15"/>
    <w:rsid w:val="005D4F22"/>
    <w:rsid w:val="005F6B6C"/>
    <w:rsid w:val="0060016A"/>
    <w:rsid w:val="00606AA4"/>
    <w:rsid w:val="00611E38"/>
    <w:rsid w:val="00624014"/>
    <w:rsid w:val="0067364D"/>
    <w:rsid w:val="00694239"/>
    <w:rsid w:val="006976C6"/>
    <w:rsid w:val="006B28AC"/>
    <w:rsid w:val="006C3BC5"/>
    <w:rsid w:val="006F40C4"/>
    <w:rsid w:val="00730010"/>
    <w:rsid w:val="00754B35"/>
    <w:rsid w:val="007A1CBA"/>
    <w:rsid w:val="007E39B9"/>
    <w:rsid w:val="007F3258"/>
    <w:rsid w:val="007F637B"/>
    <w:rsid w:val="00812831"/>
    <w:rsid w:val="008409F3"/>
    <w:rsid w:val="00842BDD"/>
    <w:rsid w:val="008618F9"/>
    <w:rsid w:val="00865D81"/>
    <w:rsid w:val="00881DFC"/>
    <w:rsid w:val="00895CA7"/>
    <w:rsid w:val="008B2611"/>
    <w:rsid w:val="008C00B3"/>
    <w:rsid w:val="008C3A05"/>
    <w:rsid w:val="008E7F5B"/>
    <w:rsid w:val="008F0BA5"/>
    <w:rsid w:val="00907F9B"/>
    <w:rsid w:val="009102F9"/>
    <w:rsid w:val="00923CF0"/>
    <w:rsid w:val="0093109B"/>
    <w:rsid w:val="009835A1"/>
    <w:rsid w:val="009976DB"/>
    <w:rsid w:val="009D7AD1"/>
    <w:rsid w:val="00A06DFB"/>
    <w:rsid w:val="00A11A01"/>
    <w:rsid w:val="00A556F4"/>
    <w:rsid w:val="00AF1ADF"/>
    <w:rsid w:val="00AF4C83"/>
    <w:rsid w:val="00B06DF0"/>
    <w:rsid w:val="00B65251"/>
    <w:rsid w:val="00B842F1"/>
    <w:rsid w:val="00BC07CB"/>
    <w:rsid w:val="00BC6715"/>
    <w:rsid w:val="00BF5CF4"/>
    <w:rsid w:val="00C03B48"/>
    <w:rsid w:val="00C47AC2"/>
    <w:rsid w:val="00CE5635"/>
    <w:rsid w:val="00CE7ABE"/>
    <w:rsid w:val="00CF33EE"/>
    <w:rsid w:val="00CF6FB8"/>
    <w:rsid w:val="00D07D90"/>
    <w:rsid w:val="00D26F96"/>
    <w:rsid w:val="00D34C23"/>
    <w:rsid w:val="00D52083"/>
    <w:rsid w:val="00D676D1"/>
    <w:rsid w:val="00D939E6"/>
    <w:rsid w:val="00DA13C1"/>
    <w:rsid w:val="00DC62FC"/>
    <w:rsid w:val="00E26EAA"/>
    <w:rsid w:val="00E340E0"/>
    <w:rsid w:val="00E46837"/>
    <w:rsid w:val="00E86639"/>
    <w:rsid w:val="00EB483E"/>
    <w:rsid w:val="00ED39C0"/>
    <w:rsid w:val="00ED4E5F"/>
    <w:rsid w:val="00ED56F7"/>
    <w:rsid w:val="00EE5ED3"/>
    <w:rsid w:val="00EE731E"/>
    <w:rsid w:val="00F07881"/>
    <w:rsid w:val="00F76AA8"/>
    <w:rsid w:val="00FB5749"/>
    <w:rsid w:val="00FD5841"/>
    <w:rsid w:val="00FE1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B69F225"/>
  <w15:docId w15:val="{A7C4F52A-4C86-4386-9394-BAFDFA8A2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D4E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E5F"/>
    <w:rPr>
      <w:rFonts w:ascii="Segoe UI" w:hAnsi="Segoe UI" w:cs="Segoe UI"/>
      <w:sz w:val="18"/>
      <w:szCs w:val="18"/>
    </w:rPr>
  </w:style>
  <w:style w:type="paragraph" w:styleId="NoSpacing">
    <w:name w:val="No Spacing"/>
    <w:uiPriority w:val="1"/>
    <w:qFormat/>
    <w:rsid w:val="00CE5635"/>
    <w:pPr>
      <w:spacing w:line="240" w:lineRule="auto"/>
    </w:pPr>
  </w:style>
  <w:style w:type="paragraph" w:customStyle="1" w:styleId="Normal1">
    <w:name w:val="Normal1"/>
    <w:rsid w:val="009976DB"/>
    <w:pPr>
      <w:widowControl w:val="0"/>
      <w:spacing w:line="240" w:lineRule="auto"/>
    </w:pPr>
    <w:rPr>
      <w:rFonts w:ascii="Times New Roman" w:eastAsia="Times New Roman" w:hAnsi="Times New Roman" w:cs="Times New Roman"/>
      <w:color w:val="000000"/>
      <w:sz w:val="24"/>
      <w:szCs w:val="24"/>
      <w:lang w:val="en-US"/>
    </w:rPr>
  </w:style>
  <w:style w:type="character" w:styleId="Hyperlink">
    <w:name w:val="Hyperlink"/>
    <w:basedOn w:val="DefaultParagraphFont"/>
    <w:uiPriority w:val="99"/>
    <w:unhideWhenUsed/>
    <w:rsid w:val="00865D81"/>
    <w:rPr>
      <w:color w:val="0000FF" w:themeColor="hyperlink"/>
      <w:u w:val="single"/>
    </w:rPr>
  </w:style>
  <w:style w:type="character" w:customStyle="1" w:styleId="UnresolvedMention1">
    <w:name w:val="Unresolved Mention1"/>
    <w:basedOn w:val="DefaultParagraphFont"/>
    <w:uiPriority w:val="99"/>
    <w:semiHidden/>
    <w:unhideWhenUsed/>
    <w:rsid w:val="00865D81"/>
    <w:rPr>
      <w:color w:val="605E5C"/>
      <w:shd w:val="clear" w:color="auto" w:fill="E1DFDD"/>
    </w:rPr>
  </w:style>
  <w:style w:type="character" w:styleId="FollowedHyperlink">
    <w:name w:val="FollowedHyperlink"/>
    <w:basedOn w:val="DefaultParagraphFont"/>
    <w:uiPriority w:val="99"/>
    <w:semiHidden/>
    <w:unhideWhenUsed/>
    <w:rsid w:val="00865D81"/>
    <w:rPr>
      <w:color w:val="800080" w:themeColor="followedHyperlink"/>
      <w:u w:val="single"/>
    </w:rPr>
  </w:style>
  <w:style w:type="paragraph" w:styleId="ListParagraph">
    <w:name w:val="List Paragraph"/>
    <w:basedOn w:val="Normal"/>
    <w:uiPriority w:val="34"/>
    <w:qFormat/>
    <w:rsid w:val="003C0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616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Suffolk Public Schools</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Tarshia Gardner</dc:creator>
  <cp:lastModifiedBy>Tarshia Gardner</cp:lastModifiedBy>
  <cp:revision>2</cp:revision>
  <cp:lastPrinted>2022-08-10T18:46:00Z</cp:lastPrinted>
  <dcterms:created xsi:type="dcterms:W3CDTF">2023-10-19T19:05:00Z</dcterms:created>
  <dcterms:modified xsi:type="dcterms:W3CDTF">2023-10-19T19:05:00Z</dcterms:modified>
</cp:coreProperties>
</file>